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52" w:rsidRDefault="00095DC4" w:rsidP="00095DC4">
      <w:pPr>
        <w:pStyle w:val="Bezodstpw"/>
        <w:rPr>
          <w:rStyle w:val="Pogrubienie"/>
          <w:rFonts w:ascii="Times New Roman" w:hAnsi="Times New Roman" w:cs="Times New Roman"/>
          <w:color w:val="000000" w:themeColor="text1"/>
          <w:sz w:val="32"/>
          <w:szCs w:val="32"/>
        </w:rPr>
      </w:pPr>
      <w:r w:rsidRPr="003B2430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A57C52" w:rsidRPr="003B2430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REGULAMIN</w:t>
      </w:r>
      <w:r w:rsidR="00A57C52" w:rsidRPr="003B2430">
        <w:rPr>
          <w:rFonts w:ascii="Times New Roman" w:hAnsi="Times New Roman" w:cs="Times New Roman"/>
        </w:rPr>
        <w:t xml:space="preserve">  </w:t>
      </w:r>
      <w:r w:rsidR="00A57C52" w:rsidRPr="003B2430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WSPÓŁZAWODNICTWA  LOTOWEGO</w:t>
      </w:r>
      <w:r w:rsidR="00A57C52" w:rsidRPr="003B2430">
        <w:rPr>
          <w:rFonts w:ascii="Times New Roman" w:hAnsi="Times New Roman" w:cs="Times New Roman"/>
        </w:rPr>
        <w:br/>
      </w:r>
      <w:r w:rsidRPr="003B2430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C52" w:rsidRPr="003B2430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 xml:space="preserve">    O MISTRZOSTWO  ODDZIAŁU PZHGP RADOM</w:t>
      </w:r>
      <w:r w:rsidR="00A57C52" w:rsidRPr="003B2430">
        <w:rPr>
          <w:rFonts w:ascii="Times New Roman" w:hAnsi="Times New Roman" w:cs="Times New Roman"/>
        </w:rPr>
        <w:t xml:space="preserve"> </w:t>
      </w:r>
      <w:r w:rsidR="003B2430">
        <w:rPr>
          <w:rFonts w:ascii="Times New Roman" w:hAnsi="Times New Roman" w:cs="Times New Roman"/>
        </w:rPr>
        <w:t xml:space="preserve"> </w:t>
      </w:r>
      <w:r w:rsidR="00A57C52" w:rsidRPr="003B2430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W  2018 ROKU</w:t>
      </w:r>
      <w:r w:rsidR="00A57C52" w:rsidRPr="003B2430">
        <w:rPr>
          <w:rFonts w:ascii="Times New Roman" w:hAnsi="Times New Roman" w:cs="Times New Roman"/>
        </w:rPr>
        <w:br/>
      </w:r>
      <w:r w:rsidR="00A57C52" w:rsidRPr="00A57C52">
        <w:rPr>
          <w:rFonts w:ascii="Times New Roman" w:hAnsi="Times New Roman" w:cs="Times New Roman"/>
        </w:rPr>
        <w:t xml:space="preserve">                                                     </w:t>
      </w:r>
      <w:r w:rsidR="00A57C52" w:rsidRPr="00A57C52">
        <w:rPr>
          <w:rStyle w:val="Pogrubienie"/>
          <w:rFonts w:ascii="Times New Roman" w:hAnsi="Times New Roman" w:cs="Times New Roman"/>
          <w:color w:val="000000" w:themeColor="text1"/>
          <w:sz w:val="32"/>
          <w:szCs w:val="32"/>
        </w:rPr>
        <w:t>Gołębi Dorosłych</w:t>
      </w:r>
    </w:p>
    <w:p w:rsidR="00095DC4" w:rsidRPr="00A57C52" w:rsidRDefault="00095DC4" w:rsidP="00095DC4">
      <w:pPr>
        <w:pStyle w:val="Bezodstpw"/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57C52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095DC4">
        <w:rPr>
          <w:rFonts w:ascii="Times New Roman" w:hAnsi="Times New Roman" w:cs="Times New Roman"/>
          <w:b/>
          <w:sz w:val="24"/>
          <w:szCs w:val="24"/>
        </w:rPr>
        <w:t>§1</w:t>
      </w:r>
    </w:p>
    <w:p w:rsidR="00A57C52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 xml:space="preserve">Uchwala się następujące współzawodnictwa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lo</w:t>
      </w:r>
      <w:r w:rsidR="00095DC4">
        <w:rPr>
          <w:rFonts w:ascii="Times New Roman" w:hAnsi="Times New Roman" w:cs="Times New Roman"/>
          <w:sz w:val="24"/>
          <w:szCs w:val="24"/>
        </w:rPr>
        <w:t>towe</w:t>
      </w:r>
      <w:proofErr w:type="spellEnd"/>
      <w:r w:rsidR="00095DC4">
        <w:rPr>
          <w:rFonts w:ascii="Times New Roman" w:hAnsi="Times New Roman" w:cs="Times New Roman"/>
          <w:sz w:val="24"/>
          <w:szCs w:val="24"/>
        </w:rPr>
        <w:t xml:space="preserve"> na szczeblu Oddziału Radom</w:t>
      </w:r>
    </w:p>
    <w:p w:rsidR="00095DC4" w:rsidRPr="00095DC4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1) Kategoria „OPEN-1”</w:t>
      </w:r>
    </w:p>
    <w:p w:rsidR="00A57C52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>-        Do współzawodnictwa liczone będą wszystkie zaplanowane i odbyte loty.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We współzawodnictwie bierze udział pierwszych 50 szt. gołębi  na oddanym przed lotami spisie gołębi i oznaczonych literą „G”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Bazę konkursową ustala się na 1:3 (33%).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Punkty dla hodowcy w lotach do 700km. zdobywa 5 pierwszych gołębi</w:t>
      </w:r>
      <w:r w:rsidR="002B2E05">
        <w:rPr>
          <w:rFonts w:ascii="Times New Roman" w:hAnsi="Times New Roman" w:cs="Times New Roman"/>
          <w:sz w:val="24"/>
          <w:szCs w:val="24"/>
        </w:rPr>
        <w:t xml:space="preserve"> z 50 –</w:t>
      </w:r>
      <w:proofErr w:type="spellStart"/>
      <w:r w:rsidR="002B2E05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2B2E05">
        <w:rPr>
          <w:rFonts w:ascii="Times New Roman" w:hAnsi="Times New Roman" w:cs="Times New Roman"/>
          <w:sz w:val="24"/>
          <w:szCs w:val="24"/>
        </w:rPr>
        <w:t xml:space="preserve"> i </w:t>
      </w:r>
      <w:r w:rsidRPr="00095DC4">
        <w:rPr>
          <w:rFonts w:ascii="Times New Roman" w:hAnsi="Times New Roman" w:cs="Times New Roman"/>
          <w:sz w:val="24"/>
          <w:szCs w:val="24"/>
        </w:rPr>
        <w:t>a w lotach powyżej 700km. pun</w:t>
      </w:r>
      <w:r w:rsidR="002B2E05">
        <w:rPr>
          <w:rFonts w:ascii="Times New Roman" w:hAnsi="Times New Roman" w:cs="Times New Roman"/>
          <w:sz w:val="24"/>
          <w:szCs w:val="24"/>
        </w:rPr>
        <w:t>kty zdobywa 3 pierwsze gołębie z 50-tki.</w:t>
      </w:r>
      <w:r w:rsidRPr="00095D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O kolejności miejsc na liście współzawodnictwa decyduje wyższa suma punktów, bez względu na liczbę zdobytych konkursów.</w:t>
      </w:r>
      <w:r w:rsidRPr="00095DC4">
        <w:rPr>
          <w:rFonts w:ascii="Times New Roman" w:hAnsi="Times New Roman" w:cs="Times New Roman"/>
          <w:sz w:val="24"/>
          <w:szCs w:val="24"/>
        </w:rPr>
        <w:br/>
        <w:t xml:space="preserve">-        Aby zostać sklasyfikowanym we współzawodnictwie należy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koszować</w:t>
      </w:r>
      <w:proofErr w:type="spellEnd"/>
      <w:r w:rsidRPr="00095DC4">
        <w:rPr>
          <w:rFonts w:ascii="Times New Roman" w:hAnsi="Times New Roman" w:cs="Times New Roman"/>
          <w:sz w:val="24"/>
          <w:szCs w:val="24"/>
        </w:rPr>
        <w:t xml:space="preserve"> gołębie oraz nastawiać i otwierać zegar na każdy z lotów.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Punkty do współzawodnictwa wyliczone będą w wysokości uzależnionej od odległości lotu ze spadkiem 20 %, to znaczy, że pierwszy gołąb na liście konkursowej zdobywa punkty zgodnie z poniższymi wytycznymi.</w:t>
      </w:r>
      <w:r w:rsidRPr="00095DC4">
        <w:rPr>
          <w:rFonts w:ascii="Times New Roman" w:hAnsi="Times New Roman" w:cs="Times New Roman"/>
          <w:sz w:val="24"/>
          <w:szCs w:val="24"/>
        </w:rPr>
        <w:br/>
        <w:t>-        Lot poniżej 100km – 10pkt.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Lot poniżej 300km – 20pkt.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Lot poniżej 500km – 40pkt.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Lot poniżej 700km – 60</w:t>
      </w:r>
      <w:r w:rsidR="002B2E05">
        <w:rPr>
          <w:rFonts w:ascii="Times New Roman" w:hAnsi="Times New Roman" w:cs="Times New Roman"/>
          <w:sz w:val="24"/>
          <w:szCs w:val="24"/>
        </w:rPr>
        <w:t>pkt.</w:t>
      </w:r>
      <w:r w:rsidR="002B2E05">
        <w:rPr>
          <w:rFonts w:ascii="Times New Roman" w:hAnsi="Times New Roman" w:cs="Times New Roman"/>
          <w:sz w:val="24"/>
          <w:szCs w:val="24"/>
        </w:rPr>
        <w:br/>
        <w:t xml:space="preserve">-        Lot powyżej 700km </w:t>
      </w:r>
      <w:r w:rsidRPr="00095DC4">
        <w:rPr>
          <w:rFonts w:ascii="Times New Roman" w:hAnsi="Times New Roman" w:cs="Times New Roman"/>
          <w:sz w:val="24"/>
          <w:szCs w:val="24"/>
        </w:rPr>
        <w:t>– 80pkt.</w:t>
      </w:r>
    </w:p>
    <w:p w:rsidR="00095DC4" w:rsidRPr="00095DC4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2) Kategoria „OPEN-2”</w:t>
      </w:r>
      <w:r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>-        Do współzawodnictwa liczone będą wszystkie zaplanowane i odbyte loty.</w:t>
      </w:r>
      <w:r w:rsidRPr="00095DC4">
        <w:rPr>
          <w:rFonts w:ascii="Times New Roman" w:hAnsi="Times New Roman" w:cs="Times New Roman"/>
          <w:sz w:val="24"/>
          <w:szCs w:val="24"/>
        </w:rPr>
        <w:br/>
        <w:t xml:space="preserve">-        We współzawodnictwie </w:t>
      </w:r>
      <w:r w:rsidR="002B2E05">
        <w:rPr>
          <w:rFonts w:ascii="Times New Roman" w:hAnsi="Times New Roman" w:cs="Times New Roman"/>
          <w:sz w:val="24"/>
          <w:szCs w:val="24"/>
        </w:rPr>
        <w:t>biorą udział wszystkie gołębie s</w:t>
      </w:r>
      <w:r w:rsidRPr="00095DC4">
        <w:rPr>
          <w:rFonts w:ascii="Times New Roman" w:hAnsi="Times New Roman" w:cs="Times New Roman"/>
          <w:sz w:val="24"/>
          <w:szCs w:val="24"/>
        </w:rPr>
        <w:t>pisane na oddanym przed lotami spisie gołębi.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Bazę konkursową ustala się na 1:3 (33%).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Punkty dla hodowcy w lotach do 700km. zdobywa 10 pierwszych gołębi z całego spisu,</w:t>
      </w:r>
      <w:r w:rsidRPr="00095DC4">
        <w:rPr>
          <w:rFonts w:ascii="Times New Roman" w:hAnsi="Times New Roman" w:cs="Times New Roman"/>
          <w:sz w:val="24"/>
          <w:szCs w:val="24"/>
        </w:rPr>
        <w:br/>
        <w:t xml:space="preserve">           a w lotach powyżej 700km. pun</w:t>
      </w:r>
      <w:r w:rsidR="002B2E05">
        <w:rPr>
          <w:rFonts w:ascii="Times New Roman" w:hAnsi="Times New Roman" w:cs="Times New Roman"/>
          <w:sz w:val="24"/>
          <w:szCs w:val="24"/>
        </w:rPr>
        <w:t>kty zdobywa 7 pierwszych gołębi z całego spisu.</w:t>
      </w:r>
      <w:r w:rsidRPr="00095DC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O kolejności miejsc na liście współzawodnictwa decyduje wyższa suma punktów, bez względu na liczbę zdobytych konkursów.</w:t>
      </w:r>
      <w:r w:rsidRPr="00095DC4">
        <w:rPr>
          <w:rFonts w:ascii="Times New Roman" w:hAnsi="Times New Roman" w:cs="Times New Roman"/>
          <w:sz w:val="24"/>
          <w:szCs w:val="24"/>
        </w:rPr>
        <w:br/>
        <w:t xml:space="preserve">-        Aby zostać sklasyfikowanym we współzawodnictwie należy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koszować</w:t>
      </w:r>
      <w:proofErr w:type="spellEnd"/>
      <w:r w:rsidRPr="00095DC4">
        <w:rPr>
          <w:rFonts w:ascii="Times New Roman" w:hAnsi="Times New Roman" w:cs="Times New Roman"/>
          <w:sz w:val="24"/>
          <w:szCs w:val="24"/>
        </w:rPr>
        <w:t xml:space="preserve"> gołębie oraz nastawiać i otwierać zegar na każdy z lotów.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Punkty do współzawodnictwa wyliczone będą w wysokości uzależnionej od odległości lotu ze spadkiem 20 %, to znaczy, że pierwszy gołąb na liście konkursowej zdobywa punkty zgodnie z poniższymi wytycznymi.</w:t>
      </w:r>
      <w:r w:rsidRPr="00095DC4">
        <w:rPr>
          <w:rFonts w:ascii="Times New Roman" w:hAnsi="Times New Roman" w:cs="Times New Roman"/>
          <w:sz w:val="24"/>
          <w:szCs w:val="24"/>
        </w:rPr>
        <w:br/>
        <w:t>-        Lot poniżej 100km – 10pkt.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Lot poniżej 300km – 20pkt.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Lot poniżej 500km – 40pkt.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Lot poniżej 700km – 60pkt.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Lot powyżej 700km – 80pkt.</w:t>
      </w:r>
    </w:p>
    <w:p w:rsidR="00A57C52" w:rsidRPr="00095DC4" w:rsidRDefault="00A57C52" w:rsidP="00A57C52">
      <w:pPr>
        <w:pStyle w:val="Bezodstpw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                                                                                       </w:t>
      </w:r>
    </w:p>
    <w:p w:rsidR="00095DC4" w:rsidRDefault="00095DC4" w:rsidP="00A57C52">
      <w:pPr>
        <w:pStyle w:val="Bezodstpw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4) Kategoria „ROCZNE”</w:t>
      </w:r>
    </w:p>
    <w:p w:rsidR="002B2E05" w:rsidRDefault="00A57C52" w:rsidP="00A57C52">
      <w:pPr>
        <w:pStyle w:val="Bezodstpw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>-        Do współzawodnictwa liczone będą loty do 700km.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We współzawodnictwi</w:t>
      </w:r>
      <w:r w:rsidR="002B2E05">
        <w:rPr>
          <w:rFonts w:ascii="Times New Roman" w:hAnsi="Times New Roman" w:cs="Times New Roman"/>
          <w:sz w:val="24"/>
          <w:szCs w:val="24"/>
        </w:rPr>
        <w:t>e bio</w:t>
      </w:r>
      <w:r w:rsidRPr="00095DC4">
        <w:rPr>
          <w:rFonts w:ascii="Times New Roman" w:hAnsi="Times New Roman" w:cs="Times New Roman"/>
          <w:sz w:val="24"/>
          <w:szCs w:val="24"/>
        </w:rPr>
        <w:t>rą udział wszystkie gołębie z rocznika 2017 ujęte na spisie</w:t>
      </w:r>
      <w:r w:rsidR="002B2E05">
        <w:rPr>
          <w:rFonts w:ascii="Times New Roman" w:hAnsi="Times New Roman" w:cs="Times New Roman"/>
          <w:sz w:val="24"/>
          <w:szCs w:val="24"/>
        </w:rPr>
        <w:t>.</w:t>
      </w:r>
      <w:r w:rsidRPr="00095DC4">
        <w:rPr>
          <w:rFonts w:ascii="Times New Roman" w:hAnsi="Times New Roman" w:cs="Times New Roman"/>
          <w:sz w:val="24"/>
          <w:szCs w:val="24"/>
        </w:rPr>
        <w:br/>
      </w:r>
      <w:r w:rsidRPr="00095DC4">
        <w:rPr>
          <w:rFonts w:ascii="Times New Roman" w:hAnsi="Times New Roman" w:cs="Times New Roman"/>
          <w:sz w:val="24"/>
          <w:szCs w:val="24"/>
        </w:rPr>
        <w:lastRenderedPageBreak/>
        <w:t>-        Bazę konkursową ustala się na 1:3 (33%).</w:t>
      </w:r>
      <w:r w:rsidRPr="00095DC4">
        <w:rPr>
          <w:rFonts w:ascii="Times New Roman" w:hAnsi="Times New Roman" w:cs="Times New Roman"/>
          <w:sz w:val="24"/>
          <w:szCs w:val="24"/>
        </w:rPr>
        <w:br/>
      </w:r>
      <w:r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-        Punkty dla hodowcy zdobywa 3 pierwsze gołębie roczne w lotach do 50</w:t>
      </w:r>
      <w:r w:rsid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0km.</w:t>
      </w:r>
    </w:p>
    <w:p w:rsidR="00A57C52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2B2E0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1 gołąb w lotach</w:t>
      </w:r>
      <w:r w:rsidR="00A57C52"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od 500km. do 700km.</w:t>
      </w:r>
      <w:r w:rsidR="00A57C52"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57C52" w:rsidRPr="00095DC4">
        <w:rPr>
          <w:rFonts w:ascii="Times New Roman" w:hAnsi="Times New Roman" w:cs="Times New Roman"/>
          <w:sz w:val="24"/>
          <w:szCs w:val="24"/>
        </w:rPr>
        <w:t>-        O kolejności miejsc na liście współzawodnictwa decyduje wyższa suma punktów, bez względu na liczbę zdobytych konkursów.</w:t>
      </w:r>
      <w:r w:rsidR="00A57C52" w:rsidRPr="00095DC4">
        <w:rPr>
          <w:rFonts w:ascii="Times New Roman" w:hAnsi="Times New Roman" w:cs="Times New Roman"/>
          <w:sz w:val="24"/>
          <w:szCs w:val="24"/>
        </w:rPr>
        <w:br/>
        <w:t>-        Punkty do współzawodnictwa wyliczone będą w wysokości uzależnionej od odległości lotu ze spadkiem 20 %, to znaczy, że pierwszy gołąb na liście konkursowej zdobywa punkty zgodnie z poniższymi wytycznymi.</w:t>
      </w:r>
      <w:r w:rsidR="00A57C52" w:rsidRPr="00095DC4">
        <w:rPr>
          <w:rFonts w:ascii="Times New Roman" w:hAnsi="Times New Roman" w:cs="Times New Roman"/>
          <w:sz w:val="24"/>
          <w:szCs w:val="24"/>
        </w:rPr>
        <w:br/>
        <w:t>-        Lot poniżej 100km – 10pkt.</w:t>
      </w:r>
      <w:r w:rsidR="00A57C52" w:rsidRPr="00095DC4">
        <w:rPr>
          <w:rFonts w:ascii="Times New Roman" w:hAnsi="Times New Roman" w:cs="Times New Roman"/>
          <w:sz w:val="24"/>
          <w:szCs w:val="24"/>
        </w:rPr>
        <w:br/>
        <w:t>-        Lot poniżej 300km – 20pkt.</w:t>
      </w:r>
      <w:r w:rsidR="00A57C52" w:rsidRPr="00095DC4">
        <w:rPr>
          <w:rFonts w:ascii="Times New Roman" w:hAnsi="Times New Roman" w:cs="Times New Roman"/>
          <w:sz w:val="24"/>
          <w:szCs w:val="24"/>
        </w:rPr>
        <w:br/>
        <w:t>-        Lot poniżej 500km – 40pkt.</w:t>
      </w:r>
      <w:r w:rsidR="00A57C52" w:rsidRPr="00095DC4">
        <w:rPr>
          <w:rFonts w:ascii="Times New Roman" w:hAnsi="Times New Roman" w:cs="Times New Roman"/>
          <w:sz w:val="24"/>
          <w:szCs w:val="24"/>
        </w:rPr>
        <w:br/>
        <w:t>-        Lot poniżej 700km – 60pkt.</w:t>
      </w:r>
    </w:p>
    <w:p w:rsidR="002B2E05" w:rsidRPr="00095DC4" w:rsidRDefault="002B2E05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5) Kategorie A, B, C, M, GMP, </w:t>
      </w:r>
      <w:proofErr w:type="spellStart"/>
      <w:r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Intermistrzostwo</w:t>
      </w:r>
      <w:proofErr w:type="spellEnd"/>
      <w:r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2B2E05" w:rsidRDefault="002B2E05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A57C52" w:rsidRPr="00095DC4">
        <w:rPr>
          <w:rFonts w:ascii="Times New Roman" w:hAnsi="Times New Roman" w:cs="Times New Roman"/>
          <w:sz w:val="24"/>
          <w:szCs w:val="24"/>
        </w:rPr>
        <w:t xml:space="preserve"> Obowiązuje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2E05" w:rsidRPr="00FC1AEB" w:rsidRDefault="002B2E05" w:rsidP="00A57C52">
      <w:pPr>
        <w:pStyle w:val="Bezodstpw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C1AEB">
        <w:rPr>
          <w:rFonts w:ascii="Times New Roman" w:hAnsi="Times New Roman" w:cs="Times New Roman"/>
          <w:sz w:val="24"/>
          <w:szCs w:val="24"/>
        </w:rPr>
        <w:t xml:space="preserve">-    </w:t>
      </w:r>
      <w:r w:rsidR="00A57C52" w:rsidRPr="00FC1AE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REGULAMIN WSPÓŁZAWODNICTWA LOTOWEGO O GENERALNE MISTRZOSTWO POLSKI – GMP 2018</w:t>
      </w:r>
    </w:p>
    <w:p w:rsidR="002B2E05" w:rsidRPr="00FC1AEB" w:rsidRDefault="00A57C52" w:rsidP="00A57C52">
      <w:pPr>
        <w:pStyle w:val="Bezodstpw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C1AE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B2E05" w:rsidRPr="00FC1AE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-   </w:t>
      </w:r>
      <w:r w:rsidRPr="00FC1AE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REGULAMIN WSPÓŁZAWODNICTWA LOTOWEGO O MISTRZOSTWO P</w:t>
      </w:r>
      <w:r w:rsidR="002B2E05" w:rsidRPr="00FC1AE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OLSKI W KATEGORIACH NA ROK 2018</w:t>
      </w:r>
    </w:p>
    <w:p w:rsidR="00A57C52" w:rsidRPr="00FC1AEB" w:rsidRDefault="002B2E05" w:rsidP="00A57C52">
      <w:pPr>
        <w:pStyle w:val="Bezodstpw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C1AE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-   </w:t>
      </w:r>
      <w:r w:rsidR="00A57C52" w:rsidRPr="00FC1AE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REGULAMIN WSPÓŁZAWODNICTWA LOTOWEGO O INTERMISTRZOSTWO – 201</w:t>
      </w:r>
      <w:r w:rsidRPr="00FC1AE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8</w:t>
      </w:r>
      <w:r w:rsidR="00A57C52" w:rsidRPr="00FC1AEB">
        <w:rPr>
          <w:rFonts w:ascii="Times New Roman" w:hAnsi="Times New Roman" w:cs="Times New Roman"/>
          <w:i/>
          <w:sz w:val="24"/>
          <w:szCs w:val="24"/>
        </w:rPr>
        <w:br/>
      </w: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4) Najlepsze </w:t>
      </w:r>
      <w:proofErr w:type="spellStart"/>
      <w:r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lotniki</w:t>
      </w:r>
      <w:proofErr w:type="spellEnd"/>
      <w:r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w  klasyfikacji oddziałowej</w:t>
      </w: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 xml:space="preserve">-        Najlepsze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lotniki</w:t>
      </w:r>
      <w:proofErr w:type="spellEnd"/>
      <w:r w:rsidRPr="00095DC4">
        <w:rPr>
          <w:rFonts w:ascii="Times New Roman" w:hAnsi="Times New Roman" w:cs="Times New Roman"/>
          <w:sz w:val="24"/>
          <w:szCs w:val="24"/>
        </w:rPr>
        <w:t xml:space="preserve"> – samce</w:t>
      </w:r>
      <w:r w:rsidRPr="00095DC4">
        <w:rPr>
          <w:rFonts w:ascii="Times New Roman" w:hAnsi="Times New Roman" w:cs="Times New Roman"/>
          <w:sz w:val="24"/>
          <w:szCs w:val="24"/>
        </w:rPr>
        <w:br/>
        <w:t xml:space="preserve">-        Najlepsze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lotniki</w:t>
      </w:r>
      <w:proofErr w:type="spellEnd"/>
      <w:r w:rsidRPr="00095DC4">
        <w:rPr>
          <w:rFonts w:ascii="Times New Roman" w:hAnsi="Times New Roman" w:cs="Times New Roman"/>
          <w:sz w:val="24"/>
          <w:szCs w:val="24"/>
        </w:rPr>
        <w:t xml:space="preserve"> – samice</w:t>
      </w:r>
      <w:r w:rsidRPr="00095DC4">
        <w:rPr>
          <w:rFonts w:ascii="Times New Roman" w:hAnsi="Times New Roman" w:cs="Times New Roman"/>
          <w:sz w:val="24"/>
          <w:szCs w:val="24"/>
        </w:rPr>
        <w:br/>
        <w:t xml:space="preserve">-        Najlepsze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lotniki</w:t>
      </w:r>
      <w:proofErr w:type="spellEnd"/>
      <w:r w:rsidRPr="00095DC4">
        <w:rPr>
          <w:rFonts w:ascii="Times New Roman" w:hAnsi="Times New Roman" w:cs="Times New Roman"/>
          <w:sz w:val="24"/>
          <w:szCs w:val="24"/>
        </w:rPr>
        <w:t xml:space="preserve"> – samce roczne</w:t>
      </w:r>
      <w:r w:rsidRPr="00095DC4">
        <w:rPr>
          <w:rFonts w:ascii="Times New Roman" w:hAnsi="Times New Roman" w:cs="Times New Roman"/>
          <w:sz w:val="24"/>
          <w:szCs w:val="24"/>
        </w:rPr>
        <w:br/>
        <w:t xml:space="preserve">-        Najlepsze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lotniki</w:t>
      </w:r>
      <w:proofErr w:type="spellEnd"/>
      <w:r w:rsidRPr="00095DC4">
        <w:rPr>
          <w:rFonts w:ascii="Times New Roman" w:hAnsi="Times New Roman" w:cs="Times New Roman"/>
          <w:sz w:val="24"/>
          <w:szCs w:val="24"/>
        </w:rPr>
        <w:t xml:space="preserve"> – samice roczne</w:t>
      </w:r>
      <w:r w:rsidRPr="00095DC4">
        <w:rPr>
          <w:rFonts w:ascii="Times New Roman" w:hAnsi="Times New Roman" w:cs="Times New Roman"/>
          <w:sz w:val="24"/>
          <w:szCs w:val="24"/>
        </w:rPr>
        <w:br/>
        <w:t xml:space="preserve">-   Najlepsze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lotniki</w:t>
      </w:r>
      <w:proofErr w:type="spellEnd"/>
      <w:r w:rsidRPr="00095DC4">
        <w:rPr>
          <w:rFonts w:ascii="Times New Roman" w:hAnsi="Times New Roman" w:cs="Times New Roman"/>
          <w:sz w:val="24"/>
          <w:szCs w:val="24"/>
        </w:rPr>
        <w:t xml:space="preserve"> – w kategoriach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A,B,C,M,G</w:t>
      </w:r>
      <w:proofErr w:type="spellEnd"/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>O kolejności miejsc na liście współzawodnictwa decydować będzie wyższa liczba zdobytych konkursów, a w przypadku równej liczby konkursów o kolejność decydować będzie suma wyższych punktów, których wysokość podana została w §1 pkt.2 (OPEN-2) niniejszego Regulaminu.</w:t>
      </w: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57C52" w:rsidRDefault="00A57C52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95DC4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5DC4" w:rsidRPr="00095DC4" w:rsidRDefault="00095DC4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7C52" w:rsidRPr="00095DC4" w:rsidRDefault="00095DC4" w:rsidP="00095D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7C52" w:rsidRPr="00095DC4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="00A57C52" w:rsidRPr="00095DC4">
        <w:rPr>
          <w:rFonts w:ascii="Times New Roman" w:hAnsi="Times New Roman" w:cs="Times New Roman"/>
          <w:sz w:val="24"/>
          <w:szCs w:val="24"/>
        </w:rPr>
        <w:t>współzawodnictwach</w:t>
      </w:r>
      <w:proofErr w:type="spellEnd"/>
      <w:r w:rsidR="00A57C52" w:rsidRPr="0009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52" w:rsidRPr="00095DC4">
        <w:rPr>
          <w:rFonts w:ascii="Times New Roman" w:hAnsi="Times New Roman" w:cs="Times New Roman"/>
          <w:sz w:val="24"/>
          <w:szCs w:val="24"/>
        </w:rPr>
        <w:t>lotowych</w:t>
      </w:r>
      <w:proofErr w:type="spellEnd"/>
      <w:r w:rsidR="00A57C52" w:rsidRPr="00095DC4">
        <w:rPr>
          <w:rFonts w:ascii="Times New Roman" w:hAnsi="Times New Roman" w:cs="Times New Roman"/>
          <w:sz w:val="24"/>
          <w:szCs w:val="24"/>
        </w:rPr>
        <w:t>, o których mowa w §1 sklasyfikowanych zostanie:</w:t>
      </w: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>Kat „OPEN-1” – 3 mistrzów i 10 przodowników</w:t>
      </w:r>
      <w:r w:rsidRPr="00095DC4">
        <w:rPr>
          <w:rFonts w:ascii="Times New Roman" w:hAnsi="Times New Roman" w:cs="Times New Roman"/>
          <w:sz w:val="24"/>
          <w:szCs w:val="24"/>
        </w:rPr>
        <w:br/>
        <w:t>Kat „OPEN-2” – 3 mistrzów i 10 przodowników</w:t>
      </w:r>
      <w:r w:rsidRPr="00095DC4">
        <w:rPr>
          <w:rFonts w:ascii="Times New Roman" w:hAnsi="Times New Roman" w:cs="Times New Roman"/>
          <w:sz w:val="24"/>
          <w:szCs w:val="24"/>
        </w:rPr>
        <w:br/>
        <w:t>Kat „ROCZNE” – 3 mistrzów i 10 przodowników</w:t>
      </w:r>
      <w:r w:rsidRPr="00095DC4">
        <w:rPr>
          <w:rFonts w:ascii="Times New Roman" w:hAnsi="Times New Roman" w:cs="Times New Roman"/>
          <w:sz w:val="24"/>
          <w:szCs w:val="24"/>
        </w:rPr>
        <w:br/>
        <w:t>Kat „A” – 3 mistrzów i 7 przodowników</w:t>
      </w:r>
      <w:r w:rsidRPr="00095DC4">
        <w:rPr>
          <w:rFonts w:ascii="Times New Roman" w:hAnsi="Times New Roman" w:cs="Times New Roman"/>
          <w:sz w:val="24"/>
          <w:szCs w:val="24"/>
        </w:rPr>
        <w:br/>
        <w:t>Kat „B”  – 3 mistrzów i 7 przodowników</w:t>
      </w:r>
      <w:r w:rsidRPr="00095DC4">
        <w:rPr>
          <w:rFonts w:ascii="Times New Roman" w:hAnsi="Times New Roman" w:cs="Times New Roman"/>
          <w:sz w:val="24"/>
          <w:szCs w:val="24"/>
        </w:rPr>
        <w:br/>
        <w:t>Kat „C” – 3 mistrzów i 7 przodowników</w:t>
      </w:r>
      <w:r w:rsidRPr="00095DC4">
        <w:rPr>
          <w:rFonts w:ascii="Times New Roman" w:hAnsi="Times New Roman" w:cs="Times New Roman"/>
          <w:sz w:val="24"/>
          <w:szCs w:val="24"/>
        </w:rPr>
        <w:br/>
        <w:t>Kat „M” – 3 mistrzów i 7 przodowników</w:t>
      </w:r>
    </w:p>
    <w:p w:rsidR="00A57C52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br/>
      </w:r>
      <w:r w:rsidRPr="00095DC4">
        <w:rPr>
          <w:rFonts w:ascii="Times New Roman" w:hAnsi="Times New Roman" w:cs="Times New Roman"/>
          <w:b/>
          <w:sz w:val="24"/>
          <w:szCs w:val="24"/>
        </w:rPr>
        <w:t>2.</w:t>
      </w:r>
      <w:r w:rsidR="00095DC4">
        <w:rPr>
          <w:rFonts w:ascii="Times New Roman" w:hAnsi="Times New Roman" w:cs="Times New Roman"/>
          <w:sz w:val="24"/>
          <w:szCs w:val="24"/>
        </w:rPr>
        <w:t xml:space="preserve"> </w:t>
      </w:r>
      <w:r w:rsidRPr="00095DC4">
        <w:rPr>
          <w:rFonts w:ascii="Times New Roman" w:hAnsi="Times New Roman" w:cs="Times New Roman"/>
          <w:sz w:val="24"/>
          <w:szCs w:val="24"/>
        </w:rPr>
        <w:t>  W kategoriach:  OPEN-1, OPEN-2, ROCZNE, A, B, C, M</w:t>
      </w:r>
    </w:p>
    <w:p w:rsidR="00095DC4" w:rsidRPr="00095DC4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>Mistrzowie otrzymują puchary i dyplomy, a przodownicy dyplomy.</w:t>
      </w:r>
      <w:r w:rsidRPr="00095DC4">
        <w:rPr>
          <w:rFonts w:ascii="Times New Roman" w:hAnsi="Times New Roman" w:cs="Times New Roman"/>
          <w:sz w:val="24"/>
          <w:szCs w:val="24"/>
        </w:rPr>
        <w:br/>
        <w:t>Razem: 21 pucharów i 58 dyplomów.</w:t>
      </w:r>
      <w:r w:rsidRPr="00095DC4">
        <w:rPr>
          <w:rFonts w:ascii="Times New Roman" w:hAnsi="Times New Roman" w:cs="Times New Roman"/>
          <w:sz w:val="24"/>
          <w:szCs w:val="24"/>
        </w:rPr>
        <w:br/>
      </w:r>
      <w:r w:rsidRPr="00095DC4">
        <w:rPr>
          <w:rFonts w:ascii="Times New Roman" w:hAnsi="Times New Roman" w:cs="Times New Roman"/>
          <w:sz w:val="24"/>
          <w:szCs w:val="24"/>
        </w:rPr>
        <w:br/>
      </w:r>
      <w:r w:rsidRPr="00095DC4">
        <w:rPr>
          <w:rFonts w:ascii="Times New Roman" w:hAnsi="Times New Roman" w:cs="Times New Roman"/>
          <w:b/>
          <w:sz w:val="24"/>
          <w:szCs w:val="24"/>
        </w:rPr>
        <w:t>3.</w:t>
      </w:r>
      <w:r w:rsidR="00095DC4">
        <w:rPr>
          <w:rFonts w:ascii="Times New Roman" w:hAnsi="Times New Roman" w:cs="Times New Roman"/>
          <w:sz w:val="24"/>
          <w:szCs w:val="24"/>
        </w:rPr>
        <w:t xml:space="preserve"> </w:t>
      </w:r>
      <w:r w:rsidRPr="00095DC4">
        <w:rPr>
          <w:rFonts w:ascii="Times New Roman" w:hAnsi="Times New Roman" w:cs="Times New Roman"/>
          <w:sz w:val="24"/>
          <w:szCs w:val="24"/>
        </w:rPr>
        <w:t xml:space="preserve"> W klasyfikacji oddziałowej  „Najlepsze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Lotniki</w:t>
      </w:r>
      <w:proofErr w:type="spellEnd"/>
      <w:r w:rsidRPr="00095DC4">
        <w:rPr>
          <w:rFonts w:ascii="Times New Roman" w:hAnsi="Times New Roman" w:cs="Times New Roman"/>
          <w:sz w:val="24"/>
          <w:szCs w:val="24"/>
        </w:rPr>
        <w:t>”  zostaną nagrodzone:</w:t>
      </w:r>
      <w:r w:rsidRPr="00095DC4">
        <w:rPr>
          <w:rFonts w:ascii="Times New Roman" w:hAnsi="Times New Roman" w:cs="Times New Roman"/>
          <w:sz w:val="24"/>
          <w:szCs w:val="24"/>
        </w:rPr>
        <w:br/>
        <w:t>- 10 najlepszych dorosłych samców</w:t>
      </w:r>
      <w:r w:rsidRPr="00095DC4">
        <w:rPr>
          <w:rFonts w:ascii="Times New Roman" w:hAnsi="Times New Roman" w:cs="Times New Roman"/>
          <w:sz w:val="24"/>
          <w:szCs w:val="24"/>
        </w:rPr>
        <w:br/>
        <w:t>- 10 najlepszych dorosłych samic</w:t>
      </w:r>
      <w:r w:rsidRPr="00095DC4">
        <w:rPr>
          <w:rFonts w:ascii="Times New Roman" w:hAnsi="Times New Roman" w:cs="Times New Roman"/>
          <w:sz w:val="24"/>
          <w:szCs w:val="24"/>
        </w:rPr>
        <w:br/>
        <w:t>- 10 najlepszych rocznych samców</w:t>
      </w:r>
      <w:r w:rsidRPr="00095DC4">
        <w:rPr>
          <w:rFonts w:ascii="Times New Roman" w:hAnsi="Times New Roman" w:cs="Times New Roman"/>
          <w:sz w:val="24"/>
          <w:szCs w:val="24"/>
        </w:rPr>
        <w:br/>
      </w:r>
      <w:r w:rsidRPr="00095DC4">
        <w:rPr>
          <w:rFonts w:ascii="Times New Roman" w:hAnsi="Times New Roman" w:cs="Times New Roman"/>
          <w:sz w:val="24"/>
          <w:szCs w:val="24"/>
        </w:rPr>
        <w:lastRenderedPageBreak/>
        <w:t>- 10 najlepszych rocznych samic</w:t>
      </w:r>
      <w:r w:rsidRPr="00095DC4">
        <w:rPr>
          <w:rFonts w:ascii="Times New Roman" w:hAnsi="Times New Roman" w:cs="Times New Roman"/>
          <w:sz w:val="24"/>
          <w:szCs w:val="24"/>
        </w:rPr>
        <w:br/>
        <w:t xml:space="preserve">-  5 najlepszych gołębi w Kategoriach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A,B,C,M,G</w:t>
      </w:r>
      <w:proofErr w:type="spellEnd"/>
      <w:r w:rsidRPr="00095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E05" w:rsidRPr="00095DC4" w:rsidRDefault="002B2E05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2E05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b/>
          <w:sz w:val="24"/>
          <w:szCs w:val="24"/>
        </w:rPr>
        <w:t>4.</w:t>
      </w:r>
      <w:r w:rsidRPr="00095DC4">
        <w:rPr>
          <w:rFonts w:ascii="Times New Roman" w:hAnsi="Times New Roman" w:cs="Times New Roman"/>
          <w:sz w:val="24"/>
          <w:szCs w:val="24"/>
        </w:rPr>
        <w:t xml:space="preserve"> W klasyfikacji „Najlepsze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Lotniki</w:t>
      </w:r>
      <w:proofErr w:type="spellEnd"/>
      <w:r w:rsidRPr="00095DC4">
        <w:rPr>
          <w:rFonts w:ascii="Times New Roman" w:hAnsi="Times New Roman" w:cs="Times New Roman"/>
          <w:sz w:val="24"/>
          <w:szCs w:val="24"/>
        </w:rPr>
        <w:t>” otrzymują:</w:t>
      </w:r>
      <w:r w:rsidRPr="00095DC4">
        <w:rPr>
          <w:rFonts w:ascii="Times New Roman" w:hAnsi="Times New Roman" w:cs="Times New Roman"/>
          <w:sz w:val="24"/>
          <w:szCs w:val="24"/>
        </w:rPr>
        <w:br/>
        <w:t>–    3 najlepsze samce puchary i dyplomy, kolejne w klasyfikacji dyplomy</w:t>
      </w:r>
      <w:r w:rsidRPr="00095DC4">
        <w:rPr>
          <w:rFonts w:ascii="Times New Roman" w:hAnsi="Times New Roman" w:cs="Times New Roman"/>
          <w:sz w:val="24"/>
          <w:szCs w:val="24"/>
        </w:rPr>
        <w:br/>
        <w:t>–    3 najlepsze samice puchary i dyplomy, kolejne w klasyfikacji dyplomy</w:t>
      </w:r>
      <w:r w:rsidRPr="00095DC4">
        <w:rPr>
          <w:rFonts w:ascii="Times New Roman" w:hAnsi="Times New Roman" w:cs="Times New Roman"/>
          <w:sz w:val="24"/>
          <w:szCs w:val="24"/>
        </w:rPr>
        <w:br/>
        <w:t>-     3 najlepsze roczne samce puchary i dyplomy, kolejne w klasyfikacji dyplomy</w:t>
      </w:r>
      <w:r w:rsidRPr="00095DC4">
        <w:rPr>
          <w:rFonts w:ascii="Times New Roman" w:hAnsi="Times New Roman" w:cs="Times New Roman"/>
          <w:sz w:val="24"/>
          <w:szCs w:val="24"/>
        </w:rPr>
        <w:br/>
        <w:t>-     3 najlepsze roczne samice puchary i dyplomy, kolejne w klasyfikacji dyplomy</w:t>
      </w:r>
      <w:r w:rsidRPr="00095DC4">
        <w:rPr>
          <w:rFonts w:ascii="Times New Roman" w:hAnsi="Times New Roman" w:cs="Times New Roman"/>
          <w:sz w:val="24"/>
          <w:szCs w:val="24"/>
        </w:rPr>
        <w:br/>
        <w:t xml:space="preserve">-     w Kategoriach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A,B,C,M,G</w:t>
      </w:r>
      <w:proofErr w:type="spellEnd"/>
      <w:r w:rsidRPr="00095DC4">
        <w:rPr>
          <w:rFonts w:ascii="Times New Roman" w:hAnsi="Times New Roman" w:cs="Times New Roman"/>
          <w:sz w:val="24"/>
          <w:szCs w:val="24"/>
        </w:rPr>
        <w:t xml:space="preserve"> zostanie nagrodzony pucharem i dyplomem jeden najlepszy gołąb w danej kategorii a </w:t>
      </w:r>
      <w:r w:rsidR="002B2E05">
        <w:rPr>
          <w:rFonts w:ascii="Times New Roman" w:hAnsi="Times New Roman" w:cs="Times New Roman"/>
          <w:sz w:val="24"/>
          <w:szCs w:val="24"/>
        </w:rPr>
        <w:t>kolejne w klasyfikacji dyplomy.</w:t>
      </w:r>
    </w:p>
    <w:p w:rsidR="00A57C52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br/>
        <w:t>Razem: 17 pucharów i 65 dyplomów.</w:t>
      </w:r>
    </w:p>
    <w:p w:rsidR="00095DC4" w:rsidRPr="00095DC4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b/>
          <w:sz w:val="24"/>
          <w:szCs w:val="24"/>
        </w:rPr>
        <w:t>5.</w:t>
      </w:r>
      <w:r w:rsidR="00095DC4">
        <w:rPr>
          <w:rFonts w:ascii="Times New Roman" w:hAnsi="Times New Roman" w:cs="Times New Roman"/>
          <w:sz w:val="24"/>
          <w:szCs w:val="24"/>
        </w:rPr>
        <w:t xml:space="preserve">  </w:t>
      </w:r>
      <w:r w:rsidRPr="00095DC4">
        <w:rPr>
          <w:rFonts w:ascii="Times New Roman" w:hAnsi="Times New Roman" w:cs="Times New Roman"/>
          <w:sz w:val="24"/>
          <w:szCs w:val="24"/>
        </w:rPr>
        <w:t xml:space="preserve"> </w:t>
      </w:r>
      <w:r w:rsidRPr="00095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Hodowcy którzy uczestniczyli we wszystkich lotach gołębi dorosłych zostaną nagrodzeni okazałymi pucharami okolicznościowymi.</w:t>
      </w:r>
      <w:r w:rsidRPr="00095D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5DC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</w:p>
    <w:p w:rsidR="00A57C52" w:rsidRDefault="00A57C52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95DC4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5DC4" w:rsidRPr="00095DC4" w:rsidRDefault="00095DC4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B2E05" w:rsidRDefault="00095DC4" w:rsidP="00095D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C52" w:rsidRPr="00095DC4">
        <w:rPr>
          <w:rFonts w:ascii="Times New Roman" w:hAnsi="Times New Roman" w:cs="Times New Roman"/>
          <w:sz w:val="24"/>
          <w:szCs w:val="24"/>
        </w:rPr>
        <w:t xml:space="preserve">Hodowca biorący udział we </w:t>
      </w:r>
      <w:proofErr w:type="spellStart"/>
      <w:r w:rsidR="00A57C52" w:rsidRPr="00095DC4">
        <w:rPr>
          <w:rFonts w:ascii="Times New Roman" w:hAnsi="Times New Roman" w:cs="Times New Roman"/>
          <w:sz w:val="24"/>
          <w:szCs w:val="24"/>
        </w:rPr>
        <w:t>współzawodnictwach</w:t>
      </w:r>
      <w:proofErr w:type="spellEnd"/>
      <w:r w:rsidR="00A57C52" w:rsidRPr="0009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52" w:rsidRPr="00095DC4">
        <w:rPr>
          <w:rFonts w:ascii="Times New Roman" w:hAnsi="Times New Roman" w:cs="Times New Roman"/>
          <w:sz w:val="24"/>
          <w:szCs w:val="24"/>
        </w:rPr>
        <w:t>lotowych</w:t>
      </w:r>
      <w:proofErr w:type="spellEnd"/>
      <w:r w:rsidR="00A57C52" w:rsidRPr="00095DC4">
        <w:rPr>
          <w:rFonts w:ascii="Times New Roman" w:hAnsi="Times New Roman" w:cs="Times New Roman"/>
          <w:sz w:val="24"/>
          <w:szCs w:val="24"/>
        </w:rPr>
        <w:t xml:space="preserve"> wymienionych w niniejszym </w:t>
      </w:r>
      <w:r w:rsidR="00FC1AEB">
        <w:rPr>
          <w:rFonts w:ascii="Times New Roman" w:hAnsi="Times New Roman" w:cs="Times New Roman"/>
          <w:sz w:val="24"/>
          <w:szCs w:val="24"/>
        </w:rPr>
        <w:t xml:space="preserve">    </w:t>
      </w:r>
      <w:r w:rsidR="00A57C52" w:rsidRPr="00095DC4">
        <w:rPr>
          <w:rFonts w:ascii="Times New Roman" w:hAnsi="Times New Roman" w:cs="Times New Roman"/>
          <w:sz w:val="24"/>
          <w:szCs w:val="24"/>
        </w:rPr>
        <w:t xml:space="preserve">regulaminie składa w jednym egzemplarzu spis gołębi, którymi zamierza </w:t>
      </w:r>
      <w:proofErr w:type="spellStart"/>
      <w:r w:rsidR="00A57C52" w:rsidRPr="00095DC4">
        <w:rPr>
          <w:rFonts w:ascii="Times New Roman" w:hAnsi="Times New Roman" w:cs="Times New Roman"/>
          <w:sz w:val="24"/>
          <w:szCs w:val="24"/>
        </w:rPr>
        <w:t>lotować</w:t>
      </w:r>
      <w:proofErr w:type="spellEnd"/>
      <w:r w:rsidR="00A57C52" w:rsidRPr="00095DC4">
        <w:rPr>
          <w:rFonts w:ascii="Times New Roman" w:hAnsi="Times New Roman" w:cs="Times New Roman"/>
          <w:sz w:val="24"/>
          <w:szCs w:val="24"/>
        </w:rPr>
        <w:t xml:space="preserve"> w sezonie 2018.</w:t>
      </w:r>
    </w:p>
    <w:p w:rsidR="00A57C52" w:rsidRPr="00FC1AEB" w:rsidRDefault="00A57C52" w:rsidP="00095D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br/>
      </w:r>
      <w:r w:rsidR="00095DC4" w:rsidRPr="00095DC4">
        <w:rPr>
          <w:rFonts w:ascii="Times New Roman" w:hAnsi="Times New Roman" w:cs="Times New Roman"/>
          <w:b/>
          <w:sz w:val="24"/>
          <w:szCs w:val="24"/>
        </w:rPr>
        <w:t>2.</w:t>
      </w:r>
      <w:r w:rsidR="00095DC4">
        <w:rPr>
          <w:rFonts w:ascii="Times New Roman" w:hAnsi="Times New Roman" w:cs="Times New Roman"/>
          <w:sz w:val="24"/>
          <w:szCs w:val="24"/>
        </w:rPr>
        <w:t xml:space="preserve">   </w:t>
      </w:r>
      <w:r w:rsidRPr="00FC1AEB">
        <w:rPr>
          <w:rFonts w:ascii="Times New Roman" w:hAnsi="Times New Roman" w:cs="Times New Roman"/>
          <w:b/>
          <w:sz w:val="24"/>
          <w:szCs w:val="24"/>
        </w:rPr>
        <w:t>Wszyscy hodowcy konstatujący gołębie</w:t>
      </w:r>
      <w:r w:rsidR="00095DC4" w:rsidRPr="00FC1AEB">
        <w:rPr>
          <w:rFonts w:ascii="Times New Roman" w:hAnsi="Times New Roman" w:cs="Times New Roman"/>
          <w:b/>
          <w:sz w:val="24"/>
          <w:szCs w:val="24"/>
        </w:rPr>
        <w:t xml:space="preserve"> w systemach ESK zobowiązani są </w:t>
      </w:r>
      <w:r w:rsidRPr="00FC1AEB">
        <w:rPr>
          <w:rFonts w:ascii="Times New Roman" w:hAnsi="Times New Roman" w:cs="Times New Roman"/>
          <w:b/>
          <w:sz w:val="24"/>
          <w:szCs w:val="24"/>
        </w:rPr>
        <w:t>dostarczyć zegar wraz z wprowadzonymi gołębiami w celu wydrukowania spisu przez kostki sczytujące. Po wydrukowaniu/oddaniu spisu nie będzie możliwości nanoszenia poprawek wynikających z błędu hodowcy.</w:t>
      </w:r>
    </w:p>
    <w:p w:rsidR="002B2E05" w:rsidRPr="00FC1AEB" w:rsidRDefault="002B2E05" w:rsidP="00095D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7C52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C52" w:rsidRPr="00095DC4">
        <w:rPr>
          <w:rFonts w:ascii="Times New Roman" w:hAnsi="Times New Roman" w:cs="Times New Roman"/>
          <w:sz w:val="24"/>
          <w:szCs w:val="24"/>
        </w:rPr>
        <w:t xml:space="preserve">Hodowcy </w:t>
      </w:r>
      <w:proofErr w:type="spellStart"/>
      <w:r w:rsidR="00A57C52" w:rsidRPr="00095DC4">
        <w:rPr>
          <w:rFonts w:ascii="Times New Roman" w:hAnsi="Times New Roman" w:cs="Times New Roman"/>
          <w:sz w:val="24"/>
          <w:szCs w:val="24"/>
        </w:rPr>
        <w:t>lotujący</w:t>
      </w:r>
      <w:proofErr w:type="spellEnd"/>
      <w:r w:rsidR="00A57C52" w:rsidRPr="00095DC4">
        <w:rPr>
          <w:rFonts w:ascii="Times New Roman" w:hAnsi="Times New Roman" w:cs="Times New Roman"/>
          <w:sz w:val="24"/>
          <w:szCs w:val="24"/>
        </w:rPr>
        <w:t xml:space="preserve"> na zegar tradycyjny lub nieodbijający gołębi dostarczają spis w jednym egzemplarzu.</w:t>
      </w:r>
    </w:p>
    <w:p w:rsidR="002B2E05" w:rsidRPr="00095DC4" w:rsidRDefault="002B2E05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Pr="00FC1AEB" w:rsidRDefault="00095DC4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95DC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C52" w:rsidRPr="00FC1AEB">
        <w:rPr>
          <w:rFonts w:ascii="Times New Roman" w:hAnsi="Times New Roman" w:cs="Times New Roman"/>
          <w:b/>
          <w:sz w:val="24"/>
          <w:szCs w:val="24"/>
        </w:rPr>
        <w:t xml:space="preserve">Spis gołębi wraz z zegarami ESK i TRADYCYJNYMI należy dostarczyć w dniu  31 marca 2018r. na punkt </w:t>
      </w:r>
      <w:proofErr w:type="spellStart"/>
      <w:r w:rsidR="00A57C52" w:rsidRPr="00FC1AEB">
        <w:rPr>
          <w:rFonts w:ascii="Times New Roman" w:hAnsi="Times New Roman" w:cs="Times New Roman"/>
          <w:b/>
          <w:sz w:val="24"/>
          <w:szCs w:val="24"/>
        </w:rPr>
        <w:t>wkładań</w:t>
      </w:r>
      <w:proofErr w:type="spellEnd"/>
      <w:r w:rsidR="00A57C52" w:rsidRPr="00FC1AEB">
        <w:rPr>
          <w:rFonts w:ascii="Times New Roman" w:hAnsi="Times New Roman" w:cs="Times New Roman"/>
          <w:b/>
          <w:sz w:val="24"/>
          <w:szCs w:val="24"/>
        </w:rPr>
        <w:t xml:space="preserve"> w Radomiu przy ul. Limanowskiego 134B </w:t>
      </w:r>
      <w:proofErr w:type="spellStart"/>
      <w:r w:rsidR="00A57C52" w:rsidRPr="00FC1AEB">
        <w:rPr>
          <w:rFonts w:ascii="Times New Roman" w:hAnsi="Times New Roman" w:cs="Times New Roman"/>
          <w:b/>
          <w:sz w:val="24"/>
          <w:szCs w:val="24"/>
        </w:rPr>
        <w:t>wg</w:t>
      </w:r>
      <w:proofErr w:type="spellEnd"/>
      <w:r w:rsidR="00A57C52" w:rsidRPr="00FC1AEB">
        <w:rPr>
          <w:rFonts w:ascii="Times New Roman" w:hAnsi="Times New Roman" w:cs="Times New Roman"/>
          <w:b/>
          <w:sz w:val="24"/>
          <w:szCs w:val="24"/>
        </w:rPr>
        <w:t>. poniższego harmonogramu:</w:t>
      </w:r>
      <w:r w:rsidR="00A57C52" w:rsidRPr="00095DC4">
        <w:rPr>
          <w:rFonts w:ascii="Times New Roman" w:hAnsi="Times New Roman" w:cs="Times New Roman"/>
          <w:sz w:val="24"/>
          <w:szCs w:val="24"/>
        </w:rPr>
        <w:br/>
        <w:t>- Sekcja Gózd na godz.  9:00</w:t>
      </w:r>
      <w:r w:rsidR="00A57C52" w:rsidRPr="00095DC4">
        <w:rPr>
          <w:rFonts w:ascii="Times New Roman" w:hAnsi="Times New Roman" w:cs="Times New Roman"/>
          <w:sz w:val="24"/>
          <w:szCs w:val="24"/>
        </w:rPr>
        <w:br/>
        <w:t>- Sekcja Jedlińsk na godz. 10:00</w:t>
      </w:r>
      <w:r w:rsidR="00A57C52" w:rsidRPr="00095DC4">
        <w:rPr>
          <w:rFonts w:ascii="Times New Roman" w:hAnsi="Times New Roman" w:cs="Times New Roman"/>
          <w:sz w:val="24"/>
          <w:szCs w:val="24"/>
        </w:rPr>
        <w:br/>
        <w:t>- Sekcja Kowala na godz. 11:00</w:t>
      </w:r>
      <w:r w:rsidR="00A57C52" w:rsidRPr="00095DC4">
        <w:rPr>
          <w:rFonts w:ascii="Times New Roman" w:hAnsi="Times New Roman" w:cs="Times New Roman"/>
          <w:sz w:val="24"/>
          <w:szCs w:val="24"/>
        </w:rPr>
        <w:br/>
        <w:t>- Sekcja Radom na godz. 12:00</w:t>
      </w:r>
      <w:r w:rsidR="00A57C52" w:rsidRPr="00095DC4">
        <w:rPr>
          <w:rFonts w:ascii="Times New Roman" w:hAnsi="Times New Roman" w:cs="Times New Roman"/>
          <w:sz w:val="24"/>
          <w:szCs w:val="24"/>
        </w:rPr>
        <w:br/>
      </w:r>
      <w:r w:rsidR="00A57C52" w:rsidRPr="00FC1AEB">
        <w:rPr>
          <w:rFonts w:ascii="Times New Roman" w:hAnsi="Times New Roman" w:cs="Times New Roman"/>
          <w:b/>
          <w:sz w:val="24"/>
          <w:szCs w:val="24"/>
        </w:rPr>
        <w:t>Spisy będą przyjmowane wraz z opłatami.</w:t>
      </w:r>
      <w:r w:rsidR="00A57C52" w:rsidRPr="00FC1AEB">
        <w:rPr>
          <w:rFonts w:ascii="Times New Roman" w:hAnsi="Times New Roman" w:cs="Times New Roman"/>
          <w:b/>
          <w:sz w:val="24"/>
          <w:szCs w:val="24"/>
        </w:rPr>
        <w:br/>
        <w:t xml:space="preserve"> Po tym terminie nie będzie możliwości oddania spisu, a co za tym idzie uczestniczenia w lotach.</w:t>
      </w:r>
    </w:p>
    <w:p w:rsidR="002B2E05" w:rsidRPr="00095DC4" w:rsidRDefault="002B2E05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C52" w:rsidRPr="00095DC4">
        <w:rPr>
          <w:rFonts w:ascii="Times New Roman" w:hAnsi="Times New Roman" w:cs="Times New Roman"/>
          <w:sz w:val="24"/>
          <w:szCs w:val="24"/>
        </w:rPr>
        <w:t>Gołębie do spisu należy wpisać w oparciu o obrączki rodowe tj. od gołębi najstarszych do gołębi rocznych, a wewnątrz danego rocznika numerami od najmniejszego do największego. Na pierwszych 50 pozycjach n</w:t>
      </w:r>
      <w:r w:rsidR="00135DE4">
        <w:rPr>
          <w:rFonts w:ascii="Times New Roman" w:hAnsi="Times New Roman" w:cs="Times New Roman"/>
          <w:sz w:val="24"/>
          <w:szCs w:val="24"/>
        </w:rPr>
        <w:t>ależy umieścić gołębie typowane i oznaczyć literą „G” oraz max 10 gołębi z 50-tki oznaczyć literką „B” do Mistrzostwa Regionu IV.</w:t>
      </w:r>
      <w:r w:rsidR="00135DE4">
        <w:rPr>
          <w:rFonts w:ascii="Times New Roman" w:hAnsi="Times New Roman" w:cs="Times New Roman"/>
          <w:sz w:val="24"/>
          <w:szCs w:val="24"/>
        </w:rPr>
        <w:br/>
        <w:t>Na gołębie</w:t>
      </w:r>
      <w:r w:rsidR="00DB2CFF">
        <w:rPr>
          <w:rFonts w:ascii="Times New Roman" w:hAnsi="Times New Roman" w:cs="Times New Roman"/>
          <w:sz w:val="24"/>
          <w:szCs w:val="24"/>
        </w:rPr>
        <w:t xml:space="preserve"> z</w:t>
      </w:r>
      <w:r w:rsidR="00135DE4">
        <w:rPr>
          <w:rFonts w:ascii="Times New Roman" w:hAnsi="Times New Roman" w:cs="Times New Roman"/>
          <w:sz w:val="24"/>
          <w:szCs w:val="24"/>
        </w:rPr>
        <w:t xml:space="preserve"> obrączkami innymi niż 0177 należy przedstawić karty własności a n</w:t>
      </w:r>
      <w:r w:rsidR="00135DE4" w:rsidRPr="00135DE4">
        <w:rPr>
          <w:rFonts w:ascii="Times New Roman" w:hAnsi="Times New Roman" w:cs="Times New Roman"/>
          <w:sz w:val="24"/>
          <w:szCs w:val="24"/>
        </w:rPr>
        <w:t>a gołębie z obrączkami zagranicznymi wydanymi przez kraje zrzeszone w FCI, oprócz karty własności należy przedłożyć Oddziałowej Komisji stosowne dokumenty świadczące o nabyciu tych gołębi od Hodowcy zagranicznego ( oryginalny rodowód podpisany przez Hodowcę lub pisemne potwierdzenie nabycia gołębia zawierające pieczątkę Klubu Zagranicznego). Gołębie na które Hodowca nie posiada ww. dokumentów nie mają prawa uczestnictwa w lotach organizowanych przez PZHGP”.</w:t>
      </w:r>
    </w:p>
    <w:p w:rsidR="002B2E05" w:rsidRPr="00095DC4" w:rsidRDefault="002B2E05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C52" w:rsidRPr="00095DC4">
        <w:rPr>
          <w:rFonts w:ascii="Times New Roman" w:hAnsi="Times New Roman" w:cs="Times New Roman"/>
          <w:sz w:val="24"/>
          <w:szCs w:val="24"/>
        </w:rPr>
        <w:t>Pozostałe szczegóły dotyczące wykonania spisu znajdują się na drukach do niego przeznaczonych.</w:t>
      </w:r>
    </w:p>
    <w:p w:rsidR="002B2E05" w:rsidRPr="00095DC4" w:rsidRDefault="002B2E05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Pr="00FC1AEB" w:rsidRDefault="00095DC4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95DC4">
        <w:rPr>
          <w:rFonts w:ascii="Times New Roman" w:hAnsi="Times New Roman" w:cs="Times New Roman"/>
          <w:b/>
          <w:sz w:val="24"/>
          <w:szCs w:val="24"/>
        </w:rPr>
        <w:t>7</w:t>
      </w:r>
      <w:r w:rsidRPr="00FC1AEB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A57C52" w:rsidRPr="00FC1AEB">
        <w:rPr>
          <w:rFonts w:ascii="Times New Roman" w:hAnsi="Times New Roman" w:cs="Times New Roman"/>
          <w:b/>
          <w:sz w:val="24"/>
          <w:szCs w:val="24"/>
        </w:rPr>
        <w:t xml:space="preserve">Na spisie gołębi musi znajdować się pieczątka oraz podpis weterynarza zaświadczający o szczepieniu gołębi przeciwko </w:t>
      </w:r>
      <w:proofErr w:type="spellStart"/>
      <w:r w:rsidR="00A57C52" w:rsidRPr="00FC1AEB">
        <w:rPr>
          <w:rFonts w:ascii="Times New Roman" w:hAnsi="Times New Roman" w:cs="Times New Roman"/>
          <w:b/>
          <w:sz w:val="24"/>
          <w:szCs w:val="24"/>
        </w:rPr>
        <w:t>paramyxowirozie</w:t>
      </w:r>
      <w:proofErr w:type="spellEnd"/>
      <w:r w:rsidR="00A57C52" w:rsidRPr="00FC1AEB">
        <w:rPr>
          <w:rFonts w:ascii="Times New Roman" w:hAnsi="Times New Roman" w:cs="Times New Roman"/>
          <w:b/>
          <w:sz w:val="24"/>
          <w:szCs w:val="24"/>
        </w:rPr>
        <w:t>.</w:t>
      </w:r>
    </w:p>
    <w:p w:rsidR="00A57C52" w:rsidRPr="00FC1AEB" w:rsidRDefault="00A57C52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</w:t>
      </w:r>
      <w:r w:rsidR="00095DC4">
        <w:rPr>
          <w:rFonts w:ascii="Times New Roman" w:hAnsi="Times New Roman" w:cs="Times New Roman"/>
          <w:sz w:val="24"/>
          <w:szCs w:val="24"/>
        </w:rPr>
        <w:t>                      </w:t>
      </w:r>
      <w:r w:rsidRPr="00095DC4">
        <w:rPr>
          <w:rFonts w:ascii="Times New Roman" w:hAnsi="Times New Roman" w:cs="Times New Roman"/>
          <w:sz w:val="24"/>
          <w:szCs w:val="24"/>
        </w:rPr>
        <w:t>    Za Zarząd</w:t>
      </w: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>Prezes Oddziału                                                   </w:t>
      </w:r>
      <w:r w:rsidR="00095DC4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095DC4">
        <w:rPr>
          <w:rFonts w:ascii="Times New Roman" w:hAnsi="Times New Roman" w:cs="Times New Roman"/>
          <w:sz w:val="24"/>
          <w:szCs w:val="24"/>
        </w:rPr>
        <w:t>       Prezes ds. Organizacji Lotów</w:t>
      </w:r>
    </w:p>
    <w:p w:rsidR="00A57C52" w:rsidRPr="00EC7253" w:rsidRDefault="00A57C52" w:rsidP="00A57C52">
      <w:pPr>
        <w:rPr>
          <w:rFonts w:ascii="Monotype Corsiva" w:hAnsi="Monotype Corsiva"/>
          <w:b/>
          <w:color w:val="000000" w:themeColor="text1"/>
          <w:sz w:val="32"/>
          <w:szCs w:val="32"/>
        </w:rPr>
      </w:pPr>
      <w:r w:rsidRPr="00EC7253">
        <w:rPr>
          <w:rFonts w:ascii="Monotype Corsiva" w:hAnsi="Monotype Corsiva"/>
          <w:b/>
          <w:color w:val="000000" w:themeColor="text1"/>
          <w:sz w:val="32"/>
          <w:szCs w:val="32"/>
        </w:rPr>
        <w:t>Dudek Leszek                                                                           Kobiela Marcin</w:t>
      </w:r>
    </w:p>
    <w:p w:rsidR="00123020" w:rsidRPr="00A57C52" w:rsidRDefault="00123020" w:rsidP="00A57C52"/>
    <w:sectPr w:rsidR="00123020" w:rsidRPr="00A57C52" w:rsidSect="00095DC4">
      <w:pgSz w:w="11907" w:h="16840" w:code="9"/>
      <w:pgMar w:top="1021" w:right="1418" w:bottom="102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BCE"/>
    <w:multiLevelType w:val="hybridMultilevel"/>
    <w:tmpl w:val="04DE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8352F"/>
    <w:multiLevelType w:val="hybridMultilevel"/>
    <w:tmpl w:val="87B2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3C0B"/>
    <w:rsid w:val="00000C27"/>
    <w:rsid w:val="00002FCF"/>
    <w:rsid w:val="0000549A"/>
    <w:rsid w:val="00026A61"/>
    <w:rsid w:val="00027B5B"/>
    <w:rsid w:val="00033265"/>
    <w:rsid w:val="000336E3"/>
    <w:rsid w:val="00047E2D"/>
    <w:rsid w:val="00072ED4"/>
    <w:rsid w:val="00095DC4"/>
    <w:rsid w:val="000C6A45"/>
    <w:rsid w:val="000D53A3"/>
    <w:rsid w:val="000E6DA0"/>
    <w:rsid w:val="000F5C31"/>
    <w:rsid w:val="00123020"/>
    <w:rsid w:val="00135DE4"/>
    <w:rsid w:val="001538AE"/>
    <w:rsid w:val="00165AF9"/>
    <w:rsid w:val="00166BF2"/>
    <w:rsid w:val="00196CB4"/>
    <w:rsid w:val="001A23A4"/>
    <w:rsid w:val="001D1BB0"/>
    <w:rsid w:val="001E0052"/>
    <w:rsid w:val="001F355C"/>
    <w:rsid w:val="002019C5"/>
    <w:rsid w:val="00207701"/>
    <w:rsid w:val="00212EE8"/>
    <w:rsid w:val="00230FDC"/>
    <w:rsid w:val="0023353A"/>
    <w:rsid w:val="00235C5B"/>
    <w:rsid w:val="002B2E05"/>
    <w:rsid w:val="002D06E1"/>
    <w:rsid w:val="002D16D0"/>
    <w:rsid w:val="002F404C"/>
    <w:rsid w:val="003019F3"/>
    <w:rsid w:val="00336E9A"/>
    <w:rsid w:val="00361579"/>
    <w:rsid w:val="00364B5D"/>
    <w:rsid w:val="003B2430"/>
    <w:rsid w:val="003B2FD1"/>
    <w:rsid w:val="003F6ED2"/>
    <w:rsid w:val="00425FA8"/>
    <w:rsid w:val="00453106"/>
    <w:rsid w:val="00490A5D"/>
    <w:rsid w:val="004C3867"/>
    <w:rsid w:val="004C6A06"/>
    <w:rsid w:val="004E2E10"/>
    <w:rsid w:val="00550CBF"/>
    <w:rsid w:val="005701AB"/>
    <w:rsid w:val="00583240"/>
    <w:rsid w:val="00584FE4"/>
    <w:rsid w:val="005C487E"/>
    <w:rsid w:val="005D2688"/>
    <w:rsid w:val="005D6FDD"/>
    <w:rsid w:val="00634FE4"/>
    <w:rsid w:val="00665E5A"/>
    <w:rsid w:val="00676D31"/>
    <w:rsid w:val="006B0626"/>
    <w:rsid w:val="006C5F8B"/>
    <w:rsid w:val="006D78B5"/>
    <w:rsid w:val="006E2E16"/>
    <w:rsid w:val="00714438"/>
    <w:rsid w:val="007223F8"/>
    <w:rsid w:val="007572F5"/>
    <w:rsid w:val="00757AC3"/>
    <w:rsid w:val="007714FC"/>
    <w:rsid w:val="00782359"/>
    <w:rsid w:val="007B3C0B"/>
    <w:rsid w:val="007E653B"/>
    <w:rsid w:val="00853881"/>
    <w:rsid w:val="008705A6"/>
    <w:rsid w:val="008870F0"/>
    <w:rsid w:val="008A1226"/>
    <w:rsid w:val="008A311A"/>
    <w:rsid w:val="008B5906"/>
    <w:rsid w:val="008E3A7D"/>
    <w:rsid w:val="008F0A21"/>
    <w:rsid w:val="009120E1"/>
    <w:rsid w:val="00926D20"/>
    <w:rsid w:val="009744F6"/>
    <w:rsid w:val="0098515E"/>
    <w:rsid w:val="0098594E"/>
    <w:rsid w:val="00A40BF5"/>
    <w:rsid w:val="00A52ABE"/>
    <w:rsid w:val="00A55CCE"/>
    <w:rsid w:val="00A57C52"/>
    <w:rsid w:val="00AA1AAB"/>
    <w:rsid w:val="00B20E34"/>
    <w:rsid w:val="00B21447"/>
    <w:rsid w:val="00B26629"/>
    <w:rsid w:val="00B33FA0"/>
    <w:rsid w:val="00B81138"/>
    <w:rsid w:val="00B92291"/>
    <w:rsid w:val="00BC0E5F"/>
    <w:rsid w:val="00C04ACF"/>
    <w:rsid w:val="00C11EF1"/>
    <w:rsid w:val="00C13DA2"/>
    <w:rsid w:val="00C16BF8"/>
    <w:rsid w:val="00C77EB4"/>
    <w:rsid w:val="00C87AD8"/>
    <w:rsid w:val="00CC2D0A"/>
    <w:rsid w:val="00CD1E5D"/>
    <w:rsid w:val="00CD6151"/>
    <w:rsid w:val="00CF55C0"/>
    <w:rsid w:val="00D1178F"/>
    <w:rsid w:val="00D17BD5"/>
    <w:rsid w:val="00D20D84"/>
    <w:rsid w:val="00D31E3C"/>
    <w:rsid w:val="00D624E5"/>
    <w:rsid w:val="00D72904"/>
    <w:rsid w:val="00D82019"/>
    <w:rsid w:val="00DB2CFF"/>
    <w:rsid w:val="00DB699E"/>
    <w:rsid w:val="00DC53DF"/>
    <w:rsid w:val="00E075E9"/>
    <w:rsid w:val="00E12B6A"/>
    <w:rsid w:val="00E53C7A"/>
    <w:rsid w:val="00E61840"/>
    <w:rsid w:val="00E80ACC"/>
    <w:rsid w:val="00E82248"/>
    <w:rsid w:val="00E83D13"/>
    <w:rsid w:val="00EB79E7"/>
    <w:rsid w:val="00EC4FDC"/>
    <w:rsid w:val="00F4349F"/>
    <w:rsid w:val="00F5700A"/>
    <w:rsid w:val="00F77B49"/>
    <w:rsid w:val="00F83FCB"/>
    <w:rsid w:val="00F853D6"/>
    <w:rsid w:val="00F90B44"/>
    <w:rsid w:val="00FC1AEB"/>
    <w:rsid w:val="00FD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79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9E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57C52"/>
    <w:rPr>
      <w:b/>
      <w:bCs/>
    </w:rPr>
  </w:style>
  <w:style w:type="character" w:styleId="Uwydatnienie">
    <w:name w:val="Emphasis"/>
    <w:basedOn w:val="Domylnaczcionkaakapitu"/>
    <w:uiPriority w:val="20"/>
    <w:qFormat/>
    <w:rsid w:val="00A57C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5</cp:revision>
  <cp:lastPrinted>2018-02-24T21:38:00Z</cp:lastPrinted>
  <dcterms:created xsi:type="dcterms:W3CDTF">2018-03-11T21:14:00Z</dcterms:created>
  <dcterms:modified xsi:type="dcterms:W3CDTF">2018-03-11T22:38:00Z</dcterms:modified>
</cp:coreProperties>
</file>