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1" w:rsidRPr="00D73D31" w:rsidRDefault="00D73D31" w:rsidP="00D73D31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36"/>
          <w:szCs w:val="36"/>
          <w:lang w:eastAsia="pl-PL"/>
        </w:rPr>
        <w:t xml:space="preserve">                                                                         </w:t>
      </w:r>
      <w:r w:rsidR="003A0F0F">
        <w:rPr>
          <w:rFonts w:ascii="Times New Roman" w:hAnsi="Times New Roman" w:cs="Times New Roman"/>
          <w:sz w:val="28"/>
          <w:szCs w:val="28"/>
          <w:lang w:eastAsia="pl-PL"/>
        </w:rPr>
        <w:t>Radom 12.07.2017</w:t>
      </w:r>
      <w:r w:rsidRPr="00D73D31">
        <w:rPr>
          <w:rFonts w:ascii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B5023A" w:rsidRDefault="00D73D31" w:rsidP="00D73D31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D73D31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R E G U L A M I N</w:t>
      </w:r>
    </w:p>
    <w:p w:rsidR="00DE5244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 xml:space="preserve">Współzawodnictwa </w:t>
      </w:r>
      <w:proofErr w:type="spellStart"/>
      <w:r w:rsidRPr="00B5023A">
        <w:rPr>
          <w:rFonts w:ascii="Times New Roman" w:hAnsi="Times New Roman" w:cs="Times New Roman"/>
          <w:b/>
          <w:sz w:val="28"/>
          <w:szCs w:val="28"/>
        </w:rPr>
        <w:t>Lotowego</w:t>
      </w:r>
      <w:proofErr w:type="spellEnd"/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PZHGP</w:t>
      </w:r>
    </w:p>
    <w:p w:rsidR="00DE5244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o Mistrzostwo Oddziału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23A">
        <w:rPr>
          <w:rFonts w:ascii="Times New Roman" w:hAnsi="Times New Roman" w:cs="Times New Roman"/>
          <w:b/>
          <w:sz w:val="28"/>
          <w:szCs w:val="28"/>
        </w:rPr>
        <w:t>RADOM</w:t>
      </w:r>
    </w:p>
    <w:p w:rsidR="00D73D31" w:rsidRPr="00B5023A" w:rsidRDefault="00D73D31" w:rsidP="00DE5244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23A">
        <w:rPr>
          <w:rFonts w:ascii="Times New Roman" w:hAnsi="Times New Roman" w:cs="Times New Roman"/>
          <w:b/>
          <w:sz w:val="28"/>
          <w:szCs w:val="28"/>
        </w:rPr>
        <w:t>Gołębi Młodych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3A0F0F">
        <w:rPr>
          <w:rFonts w:ascii="Times New Roman" w:hAnsi="Times New Roman" w:cs="Times New Roman"/>
          <w:b/>
          <w:sz w:val="28"/>
          <w:szCs w:val="28"/>
        </w:rPr>
        <w:t>2017</w:t>
      </w:r>
      <w:r w:rsidR="00DE5244" w:rsidRPr="00B5023A">
        <w:rPr>
          <w:rFonts w:ascii="Times New Roman" w:hAnsi="Times New Roman" w:cs="Times New Roman"/>
          <w:b/>
          <w:sz w:val="28"/>
          <w:szCs w:val="28"/>
        </w:rPr>
        <w:t xml:space="preserve"> roku.</w:t>
      </w:r>
    </w:p>
    <w:p w:rsidR="00D73D31" w:rsidRPr="00B5023A" w:rsidRDefault="00D73D31" w:rsidP="00D73D31">
      <w:pPr>
        <w:pStyle w:val="Bezodstpw"/>
        <w:rPr>
          <w:rFonts w:ascii="Times New Roman" w:hAnsi="Times New Roman" w:cs="Times New Roman"/>
          <w:color w:val="C00000"/>
          <w:sz w:val="24"/>
          <w:szCs w:val="24"/>
          <w:lang w:eastAsia="pl-PL"/>
        </w:rPr>
      </w:pPr>
      <w:r w:rsidRPr="00B5023A">
        <w:rPr>
          <w:rFonts w:ascii="Times New Roman" w:hAnsi="Times New Roman" w:cs="Times New Roman"/>
          <w:color w:val="C00000"/>
          <w:sz w:val="24"/>
          <w:szCs w:val="24"/>
          <w:lang w:eastAsia="pl-PL"/>
        </w:rPr>
        <w:t xml:space="preserve">                                                               </w:t>
      </w: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§ 1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E5244" w:rsidRPr="00D71DE3" w:rsidRDefault="00DE5244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Uchwala się następujące współzawodnictwa </w:t>
      </w:r>
      <w:proofErr w:type="spellStart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lotowe</w:t>
      </w:r>
      <w:proofErr w:type="spellEnd"/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na szczeblu </w:t>
      </w:r>
    </w:p>
    <w:p w:rsidR="00D73D31" w:rsidRDefault="00FD3F75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>Oddziału</w:t>
      </w:r>
      <w:r w:rsidR="00D73D31" w:rsidRPr="00D71DE3">
        <w:rPr>
          <w:rFonts w:ascii="Times New Roman" w:hAnsi="Times New Roman" w:cs="Times New Roman"/>
          <w:b/>
          <w:sz w:val="28"/>
          <w:szCs w:val="28"/>
          <w:lang w:eastAsia="pl-PL"/>
        </w:rPr>
        <w:t>:</w:t>
      </w:r>
    </w:p>
    <w:p w:rsidR="00D71DE3" w:rsidRPr="00D71DE3" w:rsidRDefault="00D71DE3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1)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„OPEN-1”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</w:t>
      </w:r>
      <w:r w:rsidR="00A766A5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biorą udział wszystkie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gołębie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 umieszczone na spisie </w:t>
      </w:r>
      <w:r w:rsidR="00A766A5" w:rsidRPr="00A766A5">
        <w:rPr>
          <w:rFonts w:ascii="Times New Roman" w:hAnsi="Times New Roman" w:cs="Times New Roman"/>
          <w:sz w:val="28"/>
          <w:szCs w:val="28"/>
          <w:lang w:eastAsia="pl-PL"/>
        </w:rPr>
        <w:t>przedlotowym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Bazę konkursową ustala się na 1:5 (20%).</w:t>
      </w:r>
    </w:p>
    <w:p w:rsidR="00A766A5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Punkty dla hodowcy zdobywa 8 pierwszych gołębi z wytypowanych 15 na każdy lot. 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Gołębie seryjne należy zaznaczyć odpowiednim znakiem, w zależności od używanego systemu ESK, i winny być one </w:t>
      </w:r>
      <w:proofErr w:type="spellStart"/>
      <w:r w:rsidR="00A766A5" w:rsidRPr="00A766A5">
        <w:rPr>
          <w:rFonts w:ascii="Times New Roman" w:hAnsi="Times New Roman" w:cs="Times New Roman"/>
          <w:sz w:val="28"/>
          <w:szCs w:val="28"/>
        </w:rPr>
        <w:t>koszowane</w:t>
      </w:r>
      <w:proofErr w:type="spellEnd"/>
      <w:r w:rsidR="00A766A5" w:rsidRPr="00A766A5">
        <w:rPr>
          <w:rFonts w:ascii="Times New Roman" w:hAnsi="Times New Roman" w:cs="Times New Roman"/>
          <w:sz w:val="28"/>
          <w:szCs w:val="28"/>
        </w:rPr>
        <w:t xml:space="preserve"> jako 15 pierwszych, i wyłącznie tylko 15 pierwszych </w:t>
      </w:r>
      <w:proofErr w:type="spellStart"/>
      <w:r w:rsidR="00A766A5" w:rsidRPr="00A766A5">
        <w:rPr>
          <w:rFonts w:ascii="Times New Roman" w:hAnsi="Times New Roman" w:cs="Times New Roman"/>
          <w:sz w:val="28"/>
          <w:szCs w:val="28"/>
        </w:rPr>
        <w:t>koszowanych</w:t>
      </w:r>
      <w:proofErr w:type="spellEnd"/>
      <w:r w:rsidR="00A766A5" w:rsidRPr="00A766A5">
        <w:rPr>
          <w:rFonts w:ascii="Times New Roman" w:hAnsi="Times New Roman" w:cs="Times New Roman"/>
          <w:sz w:val="28"/>
          <w:szCs w:val="28"/>
        </w:rPr>
        <w:t xml:space="preserve"> gołębi bierze udział w</w:t>
      </w:r>
      <w:r w:rsidR="00A766A5">
        <w:rPr>
          <w:rFonts w:ascii="Times New Roman" w:hAnsi="Times New Roman" w:cs="Times New Roman"/>
          <w:sz w:val="28"/>
          <w:szCs w:val="28"/>
        </w:rPr>
        <w:t>e  współzawodnictwie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. </w:t>
      </w:r>
      <w:r w:rsidR="00A766A5" w:rsidRPr="00680A28">
        <w:rPr>
          <w:rFonts w:ascii="Times New Roman" w:hAnsi="Times New Roman" w:cs="Times New Roman"/>
          <w:sz w:val="28"/>
          <w:szCs w:val="28"/>
        </w:rPr>
        <w:t>Również w przypadku, gdy Hodowca nie zaznaczy</w:t>
      </w:r>
      <w:r w:rsidR="00A766A5" w:rsidRPr="001758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A766A5" w:rsidRPr="00680A28">
        <w:rPr>
          <w:rFonts w:ascii="Times New Roman" w:hAnsi="Times New Roman" w:cs="Times New Roman"/>
          <w:sz w:val="28"/>
          <w:szCs w:val="28"/>
        </w:rPr>
        <w:t>gołębi seryjnych to do mistrzostwa punkty zdobywa 15 pierwszych</w:t>
      </w:r>
      <w:r w:rsidR="00A766A5" w:rsidRPr="00175869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proofErr w:type="spellStart"/>
      <w:r w:rsidR="00FD3F75">
        <w:rPr>
          <w:rFonts w:ascii="Times New Roman" w:hAnsi="Times New Roman" w:cs="Times New Roman"/>
          <w:sz w:val="28"/>
          <w:szCs w:val="28"/>
        </w:rPr>
        <w:t>koszowanych</w:t>
      </w:r>
      <w:proofErr w:type="spellEnd"/>
      <w:r w:rsidR="00FD3F75">
        <w:rPr>
          <w:rFonts w:ascii="Times New Roman" w:hAnsi="Times New Roman" w:cs="Times New Roman"/>
          <w:sz w:val="28"/>
          <w:szCs w:val="28"/>
        </w:rPr>
        <w:t xml:space="preserve">, gołębie te należy odnaleźć na liście zegarowej(przylotu) i oznaczyć literką „S”. 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Przy korzystaniu z zegara tradycyjnego gołębie seryjne należy oznaczyć na liście startowo-zegarowej literką  </w:t>
      </w:r>
      <w:r w:rsidR="00A766A5" w:rsidRPr="00175869">
        <w:rPr>
          <w:rFonts w:ascii="Times New Roman" w:hAnsi="Times New Roman" w:cs="Times New Roman"/>
          <w:sz w:val="28"/>
          <w:szCs w:val="28"/>
        </w:rPr>
        <w:t>„S”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 w rubryce </w:t>
      </w:r>
      <w:r w:rsidR="00175869" w:rsidRPr="00175869">
        <w:rPr>
          <w:rFonts w:ascii="Times New Roman" w:hAnsi="Times New Roman" w:cs="Times New Roman"/>
          <w:sz w:val="28"/>
          <w:szCs w:val="28"/>
        </w:rPr>
        <w:t>SERYJNE</w:t>
      </w:r>
      <w:r w:rsidR="00A766A5" w:rsidRPr="00175869">
        <w:rPr>
          <w:rFonts w:ascii="Times New Roman" w:hAnsi="Times New Roman" w:cs="Times New Roman"/>
          <w:sz w:val="28"/>
          <w:szCs w:val="28"/>
        </w:rPr>
        <w:t>,</w:t>
      </w:r>
      <w:r w:rsidR="00A766A5" w:rsidRPr="00A766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A16F8C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E029EB" w:rsidRDefault="00E029EB" w:rsidP="00E029E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że pierwszy gołąb zdobywa 40 punktów.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2) </w:t>
      </w:r>
      <w:r w:rsidRPr="00A766A5">
        <w:rPr>
          <w:rFonts w:ascii="Times New Roman" w:hAnsi="Times New Roman" w:cs="Times New Roman"/>
          <w:b/>
          <w:sz w:val="28"/>
          <w:szCs w:val="28"/>
          <w:lang w:eastAsia="pl-PL"/>
        </w:rPr>
        <w:t>Kategoria „OPEN-2”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F11011"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Do współzawodnictwa liczone będą wszystkie zaplanowane i odbyte loty.</w:t>
      </w:r>
    </w:p>
    <w:p w:rsidR="00175869" w:rsidRPr="00A766A5" w:rsidRDefault="00175869" w:rsidP="00175869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 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We współzawodnictwie biorą udział wszystkie gołęb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ie umieszczone na spisie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przedlotowym.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Bazę konkursową ustala się na 1:5 (20%).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Punkty dla hodowcy zdobywa 10 pierwszych gołębi z każdego lotu, które uplasują się na liście konkursowej.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decyduje wyższa suma punktów, bez względu na liczbę zdobytych konkursów.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-</w:t>
      </w:r>
      <w:r w:rsidR="00175869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Aby zostać sklasyfikowanym we współzawodnictwie należy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koszować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gołębie oraz nastawiać i otwierać zegar na każdy z lotów.</w:t>
      </w:r>
    </w:p>
    <w:p w:rsidR="0031373A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Punkty do współzawodnictwa wyliczane będą</w:t>
      </w:r>
      <w:r w:rsidR="00175869" w:rsidRPr="00175869">
        <w:rPr>
          <w:rFonts w:ascii="Times New Roman" w:hAnsi="Times New Roman" w:cs="Times New Roman"/>
          <w:sz w:val="28"/>
          <w:szCs w:val="28"/>
        </w:rPr>
        <w:t xml:space="preserve"> ze spadkiem 20%, z zachowaniem zasady, że pierwszy gołąb zdobywa 40 punktów.</w:t>
      </w:r>
    </w:p>
    <w:p w:rsidR="0031373A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73D31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31373A">
        <w:rPr>
          <w:rFonts w:ascii="Times New Roman" w:hAnsi="Times New Roman" w:cs="Times New Roman"/>
          <w:sz w:val="28"/>
          <w:szCs w:val="28"/>
          <w:lang w:eastAsia="pl-PL"/>
        </w:rPr>
        <w:t>3)</w:t>
      </w:r>
      <w:r w:rsidRPr="0031373A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Kategoria „Mistrzostwo Polski Gołębi Młodych”</w:t>
      </w:r>
    </w:p>
    <w:p w:rsidR="00680A28" w:rsidRPr="00680A28" w:rsidRDefault="00680A28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pl-PL"/>
        </w:rPr>
        <w:t>Współzawodnictwo według Ogólnopolskiego Regulaminu Zarządu Głównego PZHGP.</w:t>
      </w:r>
    </w:p>
    <w:p w:rsidR="00D73D31" w:rsidRPr="0031373A" w:rsidRDefault="00D73D31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4) </w:t>
      </w:r>
      <w:r w:rsidR="00175445">
        <w:rPr>
          <w:rFonts w:ascii="Times New Roman" w:hAnsi="Times New Roman" w:cs="Times New Roman"/>
          <w:b/>
          <w:sz w:val="28"/>
          <w:szCs w:val="28"/>
          <w:lang w:eastAsia="pl-PL"/>
        </w:rPr>
        <w:t>Kategoria „Lot Okręgowy Gorzów Wielkopolski</w:t>
      </w:r>
      <w:r w:rsidRPr="0031373A">
        <w:rPr>
          <w:rFonts w:ascii="Times New Roman" w:hAnsi="Times New Roman" w:cs="Times New Roman"/>
          <w:b/>
          <w:sz w:val="28"/>
          <w:szCs w:val="28"/>
          <w:lang w:eastAsia="pl-PL"/>
        </w:rPr>
        <w:t>”</w:t>
      </w:r>
    </w:p>
    <w:p w:rsidR="00D73D31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Współzawodnictwo zgodnie z Regulaminem Okręgowym dotyczącym tego lotu.</w:t>
      </w:r>
    </w:p>
    <w:p w:rsidR="0031373A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1C7CB7" w:rsidRDefault="0031373A" w:rsidP="00D73D31">
      <w:pPr>
        <w:pStyle w:val="Bezodstpw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1C7CB7">
        <w:rPr>
          <w:rFonts w:ascii="Times New Roman" w:hAnsi="Times New Roman" w:cs="Times New Roman"/>
          <w:sz w:val="28"/>
          <w:szCs w:val="28"/>
          <w:lang w:eastAsia="pl-PL"/>
        </w:rPr>
        <w:t>5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) </w:t>
      </w:r>
      <w:r w:rsidR="00D73D31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>Kategoria „Najlepszy lotnik”</w:t>
      </w:r>
      <w:r w:rsidR="001C7CB7" w:rsidRPr="001C7CB7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D73D31" w:rsidRPr="001C7CB7" w:rsidRDefault="00AE368D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1C7CB7">
        <w:rPr>
          <w:rFonts w:ascii="Times New Roman" w:hAnsi="Times New Roman" w:cs="Times New Roman"/>
          <w:sz w:val="28"/>
          <w:szCs w:val="28"/>
          <w:lang w:eastAsia="pl-PL"/>
        </w:rPr>
        <w:t xml:space="preserve">     </w:t>
      </w:r>
      <w:r w:rsidR="00D73D31" w:rsidRPr="001C7CB7">
        <w:rPr>
          <w:rFonts w:ascii="Times New Roman" w:hAnsi="Times New Roman" w:cs="Times New Roman"/>
          <w:sz w:val="28"/>
          <w:szCs w:val="28"/>
          <w:lang w:eastAsia="pl-PL"/>
        </w:rPr>
        <w:t>O kolejności miejsc na liście współzawodnictwa decydować będzie wyższa liczba zdobytych konkursów, a w przypadku równej liczby konkursów o kolejność decydować będzie suma wyższych punktów, których wysokość podana została w §1 pkt.1 niniejszego Regulaminu.</w:t>
      </w:r>
    </w:p>
    <w:p w:rsidR="00E029EB" w:rsidRPr="00AE368D" w:rsidRDefault="00E029EB" w:rsidP="00D73D31">
      <w:pPr>
        <w:pStyle w:val="Bezodstpw"/>
        <w:rPr>
          <w:rFonts w:ascii="Times New Roman" w:hAnsi="Times New Roman" w:cs="Times New Roman"/>
          <w:color w:val="7F7F7F" w:themeColor="text1" w:themeTint="80"/>
          <w:sz w:val="28"/>
          <w:szCs w:val="28"/>
          <w:lang w:eastAsia="pl-PL"/>
        </w:rPr>
      </w:pPr>
    </w:p>
    <w:p w:rsidR="00E029EB" w:rsidRPr="00A766A5" w:rsidRDefault="00E029EB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2.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1.We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współzawodnictwach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Pr="00A766A5">
        <w:rPr>
          <w:rFonts w:ascii="Times New Roman" w:hAnsi="Times New Roman" w:cs="Times New Roman"/>
          <w:sz w:val="28"/>
          <w:szCs w:val="28"/>
          <w:lang w:eastAsia="pl-PL"/>
        </w:rPr>
        <w:t>, o których mowa w §1 sklasyfikowanych zostanie: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Kat. „OPEN-1” – 3 mistrzów i 50 przodowników</w:t>
      </w: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Kat. „OPEN-2” – 3 mistrzów i 50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przodowników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Kat „Mistrzostwo Polski Gołębi Młodych” – 3 mistrzów i 7 przodowników</w:t>
      </w:r>
    </w:p>
    <w:p w:rsidR="00D73D31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Kat. „Najlepszy lotnik” – wszystkie gołębie 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>od 1 do 10 miejsca.</w:t>
      </w:r>
    </w:p>
    <w:p w:rsidR="0031373A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2.  W kategoriach: OPEN-1, OPEN-2, Mistrzostwo Polski Gołębi Młodych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– mistrzowie otrzymują puchary i dyplomy, a przodownicy dyplomy.</w:t>
      </w: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Razem: 9 pucharów i 116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dyplomów.</w:t>
      </w:r>
    </w:p>
    <w:p w:rsidR="0031373A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3. W kategorii „Najlepszy</w:t>
      </w:r>
      <w:r w:rsidR="0031373A">
        <w:rPr>
          <w:rFonts w:ascii="Times New Roman" w:hAnsi="Times New Roman" w:cs="Times New Roman"/>
          <w:sz w:val="28"/>
          <w:szCs w:val="28"/>
          <w:lang w:eastAsia="pl-PL"/>
        </w:rPr>
        <w:t xml:space="preserve"> Lotnik” </w:t>
      </w:r>
    </w:p>
    <w:p w:rsidR="00D73D31" w:rsidRPr="00A766A5" w:rsidRDefault="003137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– 3 najlepsze gołębie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puchary i dyplomy, kolejne w klasyfikacji dyplomy.</w:t>
      </w:r>
    </w:p>
    <w:p w:rsidR="00D73D31" w:rsidRPr="00A766A5" w:rsidRDefault="00B5023A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Razem: 3 puchary i 10 dyplomów</w:t>
      </w:r>
    </w:p>
    <w:p w:rsidR="00D73D31" w:rsidRDefault="00B6682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4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. Z każdego lotu pucharami  zostanie nagrodzonych 3 pierwsze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gołębi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e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oraz 3 najlepsze serie, </w:t>
      </w:r>
      <w:proofErr w:type="spellStart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wg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. kat. OPEN-1.</w:t>
      </w:r>
    </w:p>
    <w:p w:rsidR="009652B3" w:rsidRPr="00A766A5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2B3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9652B3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                                                        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§ 3.</w:t>
      </w:r>
    </w:p>
    <w:p w:rsidR="00D73D31" w:rsidRPr="00A766A5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1. </w:t>
      </w:r>
      <w:r w:rsidR="00B66823">
        <w:rPr>
          <w:rFonts w:ascii="Times New Roman" w:hAnsi="Times New Roman" w:cs="Times New Roman"/>
          <w:sz w:val="28"/>
          <w:szCs w:val="28"/>
          <w:lang w:eastAsia="pl-PL"/>
        </w:rPr>
        <w:t xml:space="preserve">Hodowca biorący udział we </w:t>
      </w:r>
      <w:proofErr w:type="spellStart"/>
      <w:r w:rsidR="00B5023A">
        <w:rPr>
          <w:rFonts w:ascii="Times New Roman" w:hAnsi="Times New Roman" w:cs="Times New Roman"/>
          <w:sz w:val="28"/>
          <w:szCs w:val="28"/>
          <w:lang w:eastAsia="pl-PL"/>
        </w:rPr>
        <w:t>w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spółzawodnictwach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proofErr w:type="spellStart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lotowych</w:t>
      </w:r>
      <w:proofErr w:type="spellEnd"/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wymienionych w niniejszym regulami</w:t>
      </w:r>
      <w:r>
        <w:rPr>
          <w:rFonts w:ascii="Times New Roman" w:hAnsi="Times New Roman" w:cs="Times New Roman"/>
          <w:sz w:val="28"/>
          <w:szCs w:val="28"/>
          <w:lang w:eastAsia="pl-PL"/>
        </w:rPr>
        <w:t>nie składa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 spis gołębi, którymi</w:t>
      </w:r>
      <w:r w:rsidR="003A0F0F">
        <w:rPr>
          <w:rFonts w:ascii="Times New Roman" w:hAnsi="Times New Roman" w:cs="Times New Roman"/>
          <w:sz w:val="28"/>
          <w:szCs w:val="28"/>
          <w:lang w:eastAsia="pl-PL"/>
        </w:rPr>
        <w:t xml:space="preserve"> zamierza </w:t>
      </w:r>
      <w:proofErr w:type="spellStart"/>
      <w:r w:rsidR="003A0F0F">
        <w:rPr>
          <w:rFonts w:ascii="Times New Roman" w:hAnsi="Times New Roman" w:cs="Times New Roman"/>
          <w:sz w:val="28"/>
          <w:szCs w:val="28"/>
          <w:lang w:eastAsia="pl-PL"/>
        </w:rPr>
        <w:t>lotować</w:t>
      </w:r>
      <w:proofErr w:type="spellEnd"/>
      <w:r w:rsidR="003A0F0F">
        <w:rPr>
          <w:rFonts w:ascii="Times New Roman" w:hAnsi="Times New Roman" w:cs="Times New Roman"/>
          <w:sz w:val="28"/>
          <w:szCs w:val="28"/>
          <w:lang w:eastAsia="pl-PL"/>
        </w:rPr>
        <w:t xml:space="preserve"> w sezonie 2017</w:t>
      </w:r>
      <w:r w:rsidR="00D73D31"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Spisy gołębi</w:t>
      </w:r>
      <w:r w:rsidR="00B66823">
        <w:rPr>
          <w:rFonts w:ascii="Times New Roman" w:hAnsi="Times New Roman" w:cs="Times New Roman"/>
          <w:sz w:val="28"/>
          <w:szCs w:val="28"/>
          <w:lang w:eastAsia="pl-PL"/>
        </w:rPr>
        <w:t xml:space="preserve"> wraz z opłatą</w:t>
      </w:r>
      <w:r w:rsidR="003A0F0F">
        <w:rPr>
          <w:rFonts w:ascii="Times New Roman" w:hAnsi="Times New Roman" w:cs="Times New Roman"/>
          <w:sz w:val="28"/>
          <w:szCs w:val="28"/>
          <w:lang w:eastAsia="pl-PL"/>
        </w:rPr>
        <w:t xml:space="preserve"> przyjmowane będą wyłącznie w dniach 29 i 30 lipca 2017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r.  na punktach </w:t>
      </w:r>
      <w:proofErr w:type="spellStart"/>
      <w:r w:rsidRPr="00A766A5">
        <w:rPr>
          <w:rFonts w:ascii="Times New Roman" w:hAnsi="Times New Roman" w:cs="Times New Roman"/>
          <w:sz w:val="28"/>
          <w:szCs w:val="28"/>
          <w:lang w:eastAsia="pl-PL"/>
        </w:rPr>
        <w:t>wkładań</w:t>
      </w:r>
      <w:proofErr w:type="spellEnd"/>
      <w:r w:rsidR="009652B3">
        <w:rPr>
          <w:rFonts w:ascii="Times New Roman" w:hAnsi="Times New Roman" w:cs="Times New Roman"/>
          <w:sz w:val="28"/>
          <w:szCs w:val="28"/>
          <w:lang w:eastAsia="pl-PL"/>
        </w:rPr>
        <w:t xml:space="preserve"> w poszczególnych sekcjach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 Godziny przyjmowania</w:t>
      </w:r>
      <w:r w:rsidR="00175445">
        <w:rPr>
          <w:rFonts w:ascii="Times New Roman" w:hAnsi="Times New Roman" w:cs="Times New Roman"/>
          <w:sz w:val="28"/>
          <w:szCs w:val="28"/>
          <w:lang w:eastAsia="pl-PL"/>
        </w:rPr>
        <w:t xml:space="preserve"> spisów sekcje ustalą sobie we własnym zakresie.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lastRenderedPageBreak/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Gołębie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należy spisać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 xml:space="preserve"> na druku do tego przeznaczonym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 xml:space="preserve"> wpisując 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 oparciu o obrączki rodowe tj. od najmn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>iej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szego do największego numeru</w:t>
      </w:r>
      <w:r w:rsidR="00842645">
        <w:rPr>
          <w:rFonts w:ascii="Times New Roman" w:hAnsi="Times New Roman" w:cs="Times New Roman"/>
          <w:sz w:val="28"/>
          <w:szCs w:val="28"/>
          <w:lang w:eastAsia="pl-PL"/>
        </w:rPr>
        <w:t xml:space="preserve"> i potwierdzonym oryginalną pieczątką i podpisem lekarza weterynarii. 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 xml:space="preserve">Pozostałe szczegóły dotyczące wykonania spisu znajdują się na 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wzo</w:t>
      </w:r>
      <w:r w:rsidR="003A0F0F">
        <w:rPr>
          <w:rFonts w:ascii="Times New Roman" w:hAnsi="Times New Roman" w:cs="Times New Roman"/>
          <w:sz w:val="28"/>
          <w:szCs w:val="28"/>
          <w:lang w:eastAsia="pl-PL"/>
        </w:rPr>
        <w:t>rze spisu Gołębi Młodych na 2017</w:t>
      </w:r>
      <w:r w:rsidR="00DE5244">
        <w:rPr>
          <w:rFonts w:ascii="Times New Roman" w:hAnsi="Times New Roman" w:cs="Times New Roman"/>
          <w:sz w:val="28"/>
          <w:szCs w:val="28"/>
          <w:lang w:eastAsia="pl-PL"/>
        </w:rPr>
        <w:t>r.</w:t>
      </w:r>
    </w:p>
    <w:p w:rsidR="00D73D31" w:rsidRPr="00A766A5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-</w:t>
      </w:r>
      <w:r w:rsidR="009652B3">
        <w:rPr>
          <w:rFonts w:ascii="Times New Roman" w:hAnsi="Times New Roman" w:cs="Times New Roman"/>
          <w:sz w:val="28"/>
          <w:szCs w:val="28"/>
          <w:lang w:eastAsia="pl-PL"/>
        </w:rPr>
        <w:t>  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Wraz ze spisem gołębi należy przedłożyć karty własności spisanych gołębi</w:t>
      </w:r>
      <w:r w:rsidR="00D71DE3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B5023A">
        <w:rPr>
          <w:rFonts w:ascii="Times New Roman" w:hAnsi="Times New Roman" w:cs="Times New Roman"/>
          <w:sz w:val="28"/>
          <w:szCs w:val="28"/>
          <w:lang w:eastAsia="pl-PL"/>
        </w:rPr>
        <w:t>s</w:t>
      </w:r>
      <w:r w:rsidR="00B66823">
        <w:rPr>
          <w:rFonts w:ascii="Times New Roman" w:hAnsi="Times New Roman" w:cs="Times New Roman"/>
          <w:sz w:val="28"/>
          <w:szCs w:val="28"/>
          <w:lang w:eastAsia="pl-PL"/>
        </w:rPr>
        <w:t>poza oddziału 0177 Radom</w:t>
      </w:r>
      <w:r w:rsidRPr="00A766A5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:rsidR="00D73D31" w:rsidRDefault="00D73D31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A766A5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6C201C" w:rsidRDefault="006C201C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 xml:space="preserve">  </w:t>
      </w:r>
    </w:p>
    <w:p w:rsidR="006C201C" w:rsidRPr="00A766A5" w:rsidRDefault="006C201C" w:rsidP="00D73D31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:rsidR="00507165" w:rsidRDefault="009652B3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C201C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103E">
        <w:rPr>
          <w:rFonts w:ascii="Times New Roman" w:hAnsi="Times New Roman" w:cs="Times New Roman"/>
          <w:sz w:val="28"/>
          <w:szCs w:val="28"/>
        </w:rPr>
        <w:t>z</w:t>
      </w:r>
      <w:r w:rsidR="00B66823">
        <w:rPr>
          <w:rFonts w:ascii="Times New Roman" w:hAnsi="Times New Roman" w:cs="Times New Roman"/>
          <w:sz w:val="28"/>
          <w:szCs w:val="28"/>
        </w:rPr>
        <w:t>a zarząd</w:t>
      </w: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Default="00623970" w:rsidP="00D73D3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623970" w:rsidRPr="001D04F1" w:rsidRDefault="00A6103E" w:rsidP="001D04F1">
      <w:r>
        <w:t xml:space="preserve">      prezes o</w:t>
      </w:r>
      <w:r w:rsidR="00623970">
        <w:t xml:space="preserve">ddziału   </w:t>
      </w:r>
      <w:r w:rsidR="006C3941">
        <w:t xml:space="preserve">                         </w:t>
      </w:r>
      <w:r w:rsidR="00623970">
        <w:t xml:space="preserve">              </w:t>
      </w:r>
      <w:r w:rsidR="001D04F1">
        <w:t xml:space="preserve">                           </w:t>
      </w:r>
      <w:r w:rsidR="00623970">
        <w:t xml:space="preserve">  </w:t>
      </w:r>
      <w:r>
        <w:t xml:space="preserve">    </w:t>
      </w:r>
      <w:r w:rsidR="002019F9">
        <w:t xml:space="preserve">          </w:t>
      </w:r>
      <w:r w:rsidR="00623970">
        <w:t xml:space="preserve">       </w:t>
      </w:r>
      <w:proofErr w:type="spellStart"/>
      <w:r>
        <w:t>w</w:t>
      </w:r>
      <w:r w:rsidR="006C3941">
        <w:t>iceprez</w:t>
      </w:r>
      <w:proofErr w:type="spellEnd"/>
      <w:r w:rsidR="006C3941">
        <w:t>.</w:t>
      </w:r>
      <w:r>
        <w:t xml:space="preserve"> ds. </w:t>
      </w:r>
      <w:proofErr w:type="spellStart"/>
      <w:r>
        <w:t>l</w:t>
      </w:r>
      <w:r w:rsidR="00623970">
        <w:t>otowych</w:t>
      </w:r>
      <w:proofErr w:type="spellEnd"/>
      <w:r w:rsidR="001D04F1">
        <w:t xml:space="preserve">                                         </w:t>
      </w:r>
      <w:r w:rsidR="00623970" w:rsidRPr="001D04F1">
        <w:rPr>
          <w:rFonts w:ascii="Monotype Corsiva" w:hAnsi="Monotype Corsiva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>Dude</w:t>
      </w:r>
      <w:r w:rsidR="006C3941" w:rsidRPr="001D04F1">
        <w:rPr>
          <w:rFonts w:ascii="Monotype Corsiva" w:hAnsi="Monotype Corsiva"/>
          <w:sz w:val="36"/>
          <w:szCs w:val="36"/>
        </w:rPr>
        <w:t xml:space="preserve">k Leszek       </w:t>
      </w:r>
      <w:r w:rsidR="001D04F1">
        <w:rPr>
          <w:rFonts w:ascii="Monotype Corsiva" w:hAnsi="Monotype Corsiva"/>
          <w:sz w:val="36"/>
          <w:szCs w:val="36"/>
        </w:rPr>
        <w:t xml:space="preserve">       </w:t>
      </w:r>
      <w:r w:rsidR="006C3941" w:rsidRPr="001D04F1">
        <w:rPr>
          <w:rFonts w:ascii="Monotype Corsiva" w:hAnsi="Monotype Corsiva"/>
          <w:sz w:val="36"/>
          <w:szCs w:val="36"/>
        </w:rPr>
        <w:t xml:space="preserve">          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          </w:t>
      </w:r>
      <w:r w:rsidR="002019F9">
        <w:rPr>
          <w:rFonts w:ascii="Monotype Corsiva" w:hAnsi="Monotype Corsiva"/>
          <w:sz w:val="36"/>
          <w:szCs w:val="36"/>
        </w:rPr>
        <w:t xml:space="preserve">    </w:t>
      </w:r>
      <w:r w:rsidR="00623970" w:rsidRPr="001D04F1">
        <w:rPr>
          <w:rFonts w:ascii="Monotype Corsiva" w:hAnsi="Monotype Corsiva"/>
          <w:sz w:val="36"/>
          <w:szCs w:val="36"/>
        </w:rPr>
        <w:t xml:space="preserve"> </w:t>
      </w:r>
      <w:r w:rsidR="002019F9">
        <w:rPr>
          <w:rFonts w:ascii="Monotype Corsiva" w:hAnsi="Monotype Corsiva"/>
          <w:sz w:val="36"/>
          <w:szCs w:val="36"/>
        </w:rPr>
        <w:t xml:space="preserve">  </w:t>
      </w:r>
      <w:r w:rsidR="00623970" w:rsidRPr="001D04F1">
        <w:rPr>
          <w:rFonts w:ascii="Monotype Corsiva" w:hAnsi="Monotype Corsiva"/>
          <w:sz w:val="36"/>
          <w:szCs w:val="36"/>
        </w:rPr>
        <w:t xml:space="preserve">      Kobiela Marcin</w:t>
      </w:r>
    </w:p>
    <w:sectPr w:rsidR="00623970" w:rsidRPr="001D04F1" w:rsidSect="006C394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9F8" w:rsidRDefault="00A009F8" w:rsidP="00D73D31">
      <w:pPr>
        <w:spacing w:after="0" w:line="240" w:lineRule="auto"/>
      </w:pPr>
      <w:r>
        <w:separator/>
      </w:r>
    </w:p>
  </w:endnote>
  <w:endnote w:type="continuationSeparator" w:id="0">
    <w:p w:rsidR="00A009F8" w:rsidRDefault="00A009F8" w:rsidP="00D7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9F8" w:rsidRDefault="00A009F8" w:rsidP="00D73D31">
      <w:pPr>
        <w:spacing w:after="0" w:line="240" w:lineRule="auto"/>
      </w:pPr>
      <w:r>
        <w:separator/>
      </w:r>
    </w:p>
  </w:footnote>
  <w:footnote w:type="continuationSeparator" w:id="0">
    <w:p w:rsidR="00A009F8" w:rsidRDefault="00A009F8" w:rsidP="00D73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AF5"/>
    <w:multiLevelType w:val="multilevel"/>
    <w:tmpl w:val="8A9892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D31"/>
    <w:rsid w:val="000C1716"/>
    <w:rsid w:val="00123A14"/>
    <w:rsid w:val="00175445"/>
    <w:rsid w:val="00175869"/>
    <w:rsid w:val="00177EE7"/>
    <w:rsid w:val="001A35B2"/>
    <w:rsid w:val="001C7CB7"/>
    <w:rsid w:val="001D04F1"/>
    <w:rsid w:val="002019F9"/>
    <w:rsid w:val="0031373A"/>
    <w:rsid w:val="003A0F0F"/>
    <w:rsid w:val="00412A5A"/>
    <w:rsid w:val="00507165"/>
    <w:rsid w:val="00623970"/>
    <w:rsid w:val="00680A28"/>
    <w:rsid w:val="006C201C"/>
    <w:rsid w:val="006C3941"/>
    <w:rsid w:val="007C745B"/>
    <w:rsid w:val="007D4E28"/>
    <w:rsid w:val="007D61B8"/>
    <w:rsid w:val="00842645"/>
    <w:rsid w:val="009113AE"/>
    <w:rsid w:val="009652B3"/>
    <w:rsid w:val="00A009F8"/>
    <w:rsid w:val="00A16F8C"/>
    <w:rsid w:val="00A6103E"/>
    <w:rsid w:val="00A766A5"/>
    <w:rsid w:val="00AE368D"/>
    <w:rsid w:val="00B5023A"/>
    <w:rsid w:val="00B66823"/>
    <w:rsid w:val="00C264AA"/>
    <w:rsid w:val="00C720C5"/>
    <w:rsid w:val="00CC1C38"/>
    <w:rsid w:val="00D06F2A"/>
    <w:rsid w:val="00D63A39"/>
    <w:rsid w:val="00D71DE3"/>
    <w:rsid w:val="00D73D31"/>
    <w:rsid w:val="00DD3C3E"/>
    <w:rsid w:val="00DE5244"/>
    <w:rsid w:val="00DF47A7"/>
    <w:rsid w:val="00E029EB"/>
    <w:rsid w:val="00F11011"/>
    <w:rsid w:val="00FD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1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73D31"/>
  </w:style>
  <w:style w:type="paragraph" w:styleId="Bezodstpw">
    <w:name w:val="No Spacing"/>
    <w:uiPriority w:val="1"/>
    <w:qFormat/>
    <w:rsid w:val="00D73D3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D31"/>
  </w:style>
  <w:style w:type="paragraph" w:styleId="Stopka">
    <w:name w:val="footer"/>
    <w:basedOn w:val="Normalny"/>
    <w:link w:val="StopkaZnak"/>
    <w:uiPriority w:val="99"/>
    <w:semiHidden/>
    <w:unhideWhenUsed/>
    <w:rsid w:val="00D73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2B106-B94C-4275-BB2C-2B6A65F9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2017-07-12T21:25:00Z</dcterms:created>
  <dcterms:modified xsi:type="dcterms:W3CDTF">2017-07-13T19:55:00Z</dcterms:modified>
</cp:coreProperties>
</file>